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63" w:type="dxa"/>
        <w:jc w:val="center"/>
        <w:tblLook w:val="04A0" w:firstRow="1" w:lastRow="0" w:firstColumn="1" w:lastColumn="0" w:noHBand="0" w:noVBand="1"/>
      </w:tblPr>
      <w:tblGrid>
        <w:gridCol w:w="8075"/>
        <w:gridCol w:w="2988"/>
      </w:tblGrid>
      <w:tr w:rsidR="00E536AC" w:rsidRPr="0017746B" w14:paraId="61F1AFB2" w14:textId="77777777" w:rsidTr="000B6A8D">
        <w:trPr>
          <w:jc w:val="center"/>
        </w:trPr>
        <w:tc>
          <w:tcPr>
            <w:tcW w:w="8075" w:type="dxa"/>
          </w:tcPr>
          <w:p w14:paraId="3B077C34" w14:textId="77777777" w:rsidR="00E536AC" w:rsidRPr="0017746B" w:rsidRDefault="00E536AC"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2988" w:type="dxa"/>
          </w:tcPr>
          <w:p w14:paraId="29349981" w14:textId="77777777" w:rsidR="00E536AC" w:rsidRPr="0017746B" w:rsidRDefault="00E536AC"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r>
      <w:tr w:rsidR="00E536AC" w:rsidRPr="0017746B" w14:paraId="7B19E278" w14:textId="77777777" w:rsidTr="000B6A8D">
        <w:trPr>
          <w:jc w:val="center"/>
        </w:trPr>
        <w:tc>
          <w:tcPr>
            <w:tcW w:w="8075" w:type="dxa"/>
          </w:tcPr>
          <w:p w14:paraId="0FEE2499" w14:textId="77777777"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29248" behindDoc="0" locked="0" layoutInCell="1" allowOverlap="1" wp14:anchorId="6C2F0F12" wp14:editId="69D434C1">
                      <wp:simplePos x="0" y="0"/>
                      <wp:positionH relativeFrom="column">
                        <wp:posOffset>486410</wp:posOffset>
                      </wp:positionH>
                      <wp:positionV relativeFrom="paragraph">
                        <wp:posOffset>43815</wp:posOffset>
                      </wp:positionV>
                      <wp:extent cx="3562350" cy="1280160"/>
                      <wp:effectExtent l="0" t="0" r="19050" b="15240"/>
                      <wp:wrapNone/>
                      <wp:docPr id="1" name="Oval 1"/>
                      <wp:cNvGraphicFramePr/>
                      <a:graphic xmlns:a="http://schemas.openxmlformats.org/drawingml/2006/main">
                        <a:graphicData uri="http://schemas.microsoft.com/office/word/2010/wordprocessingShape">
                          <wps:wsp>
                            <wps:cNvSpPr/>
                            <wps:spPr>
                              <a:xfrm>
                                <a:off x="0" y="0"/>
                                <a:ext cx="3562350" cy="128016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9A002A9" w14:textId="77777777" w:rsidR="006C5130" w:rsidRPr="00C52E41" w:rsidRDefault="006C5130" w:rsidP="006C5130">
                                  <w:pPr>
                                    <w:jc w:val="center"/>
                                    <w:rPr>
                                      <w:rFonts w:ascii="Times New Roman" w:hAnsi="Times New Roman" w:cs="Times New Roman"/>
                                      <w:sz w:val="20"/>
                                      <w:szCs w:val="20"/>
                                    </w:rPr>
                                  </w:pPr>
                                  <w:r>
                                    <w:rPr>
                                      <w:rFonts w:ascii="Times New Roman" w:hAnsi="Times New Roman" w:cs="Times New Roman"/>
                                      <w:sz w:val="20"/>
                                      <w:szCs w:val="20"/>
                                    </w:rPr>
                                    <w:t>Rehberlik ve Psikolojik Danışmanlık Uygulama ve Araştırma Merkezi sekreterliğinden randevu alınır. Bu aşamada danışana süreçle ilgili tüm bilgilendirmeler yapılır.</w:t>
                                  </w:r>
                                </w:p>
                                <w:p w14:paraId="2F9082AF" w14:textId="5B0E9611" w:rsidR="00E536AC" w:rsidRPr="00C52E41" w:rsidRDefault="00E536AC" w:rsidP="001774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6C2F0F12" id="Oval 1" o:spid="_x0000_s1026" style="position:absolute;margin-left:38.3pt;margin-top:3.45pt;width:280.5pt;height:100.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" fillcolor="#91bce3 [2164]" strokecolor="#5b9bd5 [3204]" strokeweight=".5pt">
                      <v:fill color2="#7aaddd [2612]" rotate="t" colors="0 #b1cbe9;.5 #a3c1e5;1 #92b9e4" focus="100%" type="gradient">
                        <o:fill v:ext="view" type="gradientUnscaled"/>
                      </v:fill>
                      <v:stroke joinstyle="miter"/>
                      <v:textbox>
                        <w:txbxContent>
                          <w:p w14:paraId="59A002A9" w14:textId="77777777" w:rsidR="006C5130" w:rsidRPr="00C52E41" w:rsidRDefault="006C5130" w:rsidP="006C5130">
                            <w:pPr>
                              <w:jc w:val="center"/>
                              <w:rPr>
                                <w:rFonts w:ascii="Times New Roman" w:hAnsi="Times New Roman" w:cs="Times New Roman"/>
                                <w:sz w:val="20"/>
                                <w:szCs w:val="20"/>
                              </w:rPr>
                            </w:pPr>
                            <w:r>
                              <w:rPr>
                                <w:rFonts w:ascii="Times New Roman" w:hAnsi="Times New Roman" w:cs="Times New Roman"/>
                                <w:sz w:val="20"/>
                                <w:szCs w:val="20"/>
                              </w:rPr>
                              <w:t>Rehberlik ve Psikolojik Danışmanlık Uygulama ve Araştırma Merkezi sekreterliğinden randevu alınır. Bu aşamada danışana süreçle ilgili tüm bilgilendirmeler yapılır.</w:t>
                            </w:r>
                          </w:p>
                          <w:p w14:paraId="2F9082AF" w14:textId="5B0E9611" w:rsidR="00E536AC" w:rsidRPr="00C52E41" w:rsidRDefault="00E536AC" w:rsidP="0017746B">
                            <w:pPr>
                              <w:jc w:val="center"/>
                              <w:rPr>
                                <w:rFonts w:ascii="Times New Roman" w:hAnsi="Times New Roman" w:cs="Times New Roman"/>
                                <w:sz w:val="20"/>
                                <w:szCs w:val="20"/>
                              </w:rPr>
                            </w:pPr>
                          </w:p>
                        </w:txbxContent>
                      </v:textbox>
                    </v:oval>
                  </w:pict>
                </mc:Fallback>
              </mc:AlternateContent>
            </w:r>
          </w:p>
          <w:p w14:paraId="25248633" w14:textId="77777777" w:rsidR="006C5130" w:rsidRPr="0017746B" w:rsidRDefault="006C5130" w:rsidP="006C5130">
            <w:pPr>
              <w:rPr>
                <w:rFonts w:ascii="Times New Roman" w:hAnsi="Times New Roman" w:cs="Times New Roman"/>
                <w:color w:val="000000" w:themeColor="text1"/>
                <w:sz w:val="24"/>
                <w:szCs w:val="24"/>
              </w:rPr>
            </w:pPr>
          </w:p>
          <w:p w14:paraId="053D1345" w14:textId="77777777" w:rsidR="006C5130" w:rsidRPr="0017746B" w:rsidRDefault="006C5130" w:rsidP="006C5130">
            <w:pPr>
              <w:rPr>
                <w:rFonts w:ascii="Times New Roman" w:hAnsi="Times New Roman" w:cs="Times New Roman"/>
                <w:color w:val="000000" w:themeColor="text1"/>
                <w:sz w:val="24"/>
                <w:szCs w:val="24"/>
              </w:rPr>
            </w:pPr>
          </w:p>
          <w:p w14:paraId="1318EF26" w14:textId="77777777" w:rsidR="006C5130" w:rsidRPr="0017746B" w:rsidRDefault="006C5130" w:rsidP="006C5130">
            <w:pPr>
              <w:rPr>
                <w:rFonts w:ascii="Times New Roman" w:hAnsi="Times New Roman" w:cs="Times New Roman"/>
                <w:color w:val="000000" w:themeColor="text1"/>
                <w:sz w:val="24"/>
                <w:szCs w:val="24"/>
              </w:rPr>
            </w:pPr>
          </w:p>
          <w:p w14:paraId="3E9B374F" w14:textId="77777777" w:rsidR="006C5130" w:rsidRPr="0017746B" w:rsidRDefault="006C5130" w:rsidP="006C5130">
            <w:pPr>
              <w:rPr>
                <w:rFonts w:ascii="Times New Roman" w:hAnsi="Times New Roman" w:cs="Times New Roman"/>
                <w:color w:val="000000" w:themeColor="text1"/>
                <w:sz w:val="24"/>
                <w:szCs w:val="24"/>
              </w:rPr>
            </w:pPr>
          </w:p>
          <w:p w14:paraId="63A59582" w14:textId="77777777" w:rsidR="006C5130" w:rsidRPr="0017746B" w:rsidRDefault="006C5130" w:rsidP="006C5130">
            <w:pPr>
              <w:rPr>
                <w:rFonts w:ascii="Times New Roman" w:hAnsi="Times New Roman" w:cs="Times New Roman"/>
                <w:color w:val="000000" w:themeColor="text1"/>
                <w:sz w:val="24"/>
                <w:szCs w:val="24"/>
              </w:rPr>
            </w:pPr>
          </w:p>
          <w:p w14:paraId="626584D3" w14:textId="77777777" w:rsidR="006C5130" w:rsidRPr="0017746B" w:rsidRDefault="006C5130" w:rsidP="006C5130">
            <w:pPr>
              <w:rPr>
                <w:rFonts w:ascii="Times New Roman" w:hAnsi="Times New Roman" w:cs="Times New Roman"/>
                <w:color w:val="000000" w:themeColor="text1"/>
                <w:sz w:val="24"/>
                <w:szCs w:val="24"/>
              </w:rPr>
            </w:pPr>
          </w:p>
          <w:p w14:paraId="6BA5825E" w14:textId="33E95E4C" w:rsidR="006C5130" w:rsidRPr="0017746B" w:rsidRDefault="006C5130" w:rsidP="006C5130">
            <w:pPr>
              <w:tabs>
                <w:tab w:val="right" w:pos="7033"/>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7920" behindDoc="0" locked="0" layoutInCell="1" allowOverlap="1" wp14:anchorId="3BCFE98F" wp14:editId="55409E3C">
                      <wp:simplePos x="0" y="0"/>
                      <wp:positionH relativeFrom="column">
                        <wp:posOffset>2245360</wp:posOffset>
                      </wp:positionH>
                      <wp:positionV relativeFrom="paragraph">
                        <wp:posOffset>177165</wp:posOffset>
                      </wp:positionV>
                      <wp:extent cx="0" cy="152400"/>
                      <wp:effectExtent l="76200" t="0" r="57150" b="57150"/>
                      <wp:wrapNone/>
                      <wp:docPr id="917494382" name="Düz Ok Bağlayıcısı 91749438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BA90F00" id="_x0000_t32" coordsize="21600,21600" o:spt="32" o:oned="t" path="m,l21600,21600e" filled="f">
                      <v:path arrowok="t" fillok="f" o:connecttype="none"/>
                      <o:lock v:ext="edit" shapetype="t"/>
                    </v:shapetype>
                    <v:shape id="Düz Ok Bağlayıcısı 917494382" o:spid="_x0000_s1026" type="#_x0000_t32" style="position:absolute;margin-left:176.8pt;margin-top:13.95pt;width:0;height:12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KJtQEAAL4DAAAOAAAAZHJzL2Uyb0RvYy54bWysU8uu0zAQ3SPxD5b3NEkF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" strokecolor="black [3200]" strokeweight=".5pt">
                      <v:stroke endarrow="block" joinstyle="miter"/>
                    </v:shape>
                  </w:pict>
                </mc:Fallback>
              </mc:AlternateContent>
            </w:r>
            <w:r>
              <w:rPr>
                <w:rFonts w:ascii="Times New Roman" w:hAnsi="Times New Roman" w:cs="Times New Roman"/>
                <w:color w:val="000000" w:themeColor="text1"/>
                <w:sz w:val="24"/>
                <w:szCs w:val="24"/>
              </w:rPr>
              <w:tab/>
            </w:r>
          </w:p>
          <w:p w14:paraId="478749AF" w14:textId="0D34C0A9" w:rsidR="006C5130" w:rsidRPr="0017746B" w:rsidRDefault="006C5130" w:rsidP="006C5130">
            <w:pPr>
              <w:rPr>
                <w:rFonts w:ascii="Times New Roman" w:hAnsi="Times New Roman" w:cs="Times New Roman"/>
                <w:color w:val="000000" w:themeColor="text1"/>
                <w:sz w:val="24"/>
                <w:szCs w:val="24"/>
              </w:rPr>
            </w:pPr>
          </w:p>
          <w:p w14:paraId="2C228A07" w14:textId="499624F1" w:rsidR="006C5130" w:rsidRPr="0017746B" w:rsidRDefault="006C5130" w:rsidP="006C5130">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8944" behindDoc="0" locked="0" layoutInCell="1" allowOverlap="1" wp14:anchorId="58CADA4C" wp14:editId="24535288">
                      <wp:simplePos x="0" y="0"/>
                      <wp:positionH relativeFrom="column">
                        <wp:posOffset>482600</wp:posOffset>
                      </wp:positionH>
                      <wp:positionV relativeFrom="paragraph">
                        <wp:posOffset>12700</wp:posOffset>
                      </wp:positionV>
                      <wp:extent cx="3543300" cy="1531620"/>
                      <wp:effectExtent l="0" t="0" r="19050" b="11430"/>
                      <wp:wrapNone/>
                      <wp:docPr id="293991236" name="Dikdörtgen 293991236"/>
                      <wp:cNvGraphicFramePr/>
                      <a:graphic xmlns:a="http://schemas.openxmlformats.org/drawingml/2006/main">
                        <a:graphicData uri="http://schemas.microsoft.com/office/word/2010/wordprocessingShape">
                          <wps:wsp>
                            <wps:cNvSpPr/>
                            <wps:spPr>
                              <a:xfrm>
                                <a:off x="0" y="0"/>
                                <a:ext cx="3543300" cy="153162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09E26B6" w14:textId="3D13F3E5"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Kişi randevu tarihi ve saatinde PDR Merkezine gelir. İlk olarak kurum sekreteri ile görüşür. Kurum sekreteri danışanı “kurum dışı danışan kayıt defterine” kaydeder ve numara ataması yapar. Sonrasında üzerinde danışanın isminin ve kayıt numarasının bulunduğu dosya içerisine “başvuru formu”, “bilgilendirilmiş onam formu” ve “KVKK formları” ekler ve danışana verilir. Danışan bu formları okur ve doldurur.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ADA4C" id="Dikdörtgen 293991236" o:spid="_x0000_s1027" style="position:absolute;margin-left:38pt;margin-top:1pt;width:279pt;height:120.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" fillcolor="#91bce3 [2164]" strokecolor="#5b9bd5 [3204]" strokeweight=".5pt">
                      <v:fill color2="#7aaddd [2612]" rotate="t" colors="0 #b1cbe9;.5 #a3c1e5;1 #92b9e4" focus="100%" type="gradient">
                        <o:fill v:ext="view" type="gradientUnscaled"/>
                      </v:fill>
                      <v:textbox>
                        <w:txbxContent>
                          <w:p w14:paraId="609E26B6" w14:textId="3D13F3E5"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Kişi randevu tarihi ve saatinde PDR Merkezine gelir. İlk olarak kurum sekreteri ile görüşür. Kurum sekreteri danışanı “kurum dışı danışan kayıt defterine” kaydeder ve numara ataması yapar. Sonrasında üzerinde danışanın isminin ve kayıt numarasının bulunduğu dosya içerisine “başvuru formu”, “bilgilendirilmiş onam formu” ve “KVKK formları” ekler ve danışana verilir. Danışan bu formları okur ve doldurur.</w:t>
                            </w:r>
                          </w:p>
                        </w:txbxContent>
                      </v:textbox>
                    </v:rect>
                  </w:pict>
                </mc:Fallback>
              </mc:AlternateContent>
            </w:r>
          </w:p>
          <w:p w14:paraId="44160503" w14:textId="76B608D2" w:rsidR="006C5130" w:rsidRPr="0017746B" w:rsidRDefault="006C5130" w:rsidP="006C5130">
            <w:pPr>
              <w:jc w:val="center"/>
              <w:rPr>
                <w:rFonts w:ascii="Times New Roman" w:hAnsi="Times New Roman" w:cs="Times New Roman"/>
                <w:color w:val="000000" w:themeColor="text1"/>
                <w:sz w:val="24"/>
                <w:szCs w:val="24"/>
              </w:rPr>
            </w:pPr>
          </w:p>
          <w:p w14:paraId="1BCB0F18" w14:textId="00A58A3F" w:rsidR="006C5130" w:rsidRPr="0017746B" w:rsidRDefault="006C5130" w:rsidP="006C5130">
            <w:pPr>
              <w:rPr>
                <w:rFonts w:ascii="Times New Roman" w:hAnsi="Times New Roman" w:cs="Times New Roman"/>
                <w:color w:val="000000" w:themeColor="text1"/>
                <w:sz w:val="24"/>
                <w:szCs w:val="24"/>
              </w:rPr>
            </w:pPr>
          </w:p>
          <w:p w14:paraId="580EDEBD" w14:textId="26669CB2" w:rsidR="006C5130" w:rsidRPr="0017746B" w:rsidRDefault="006C5130" w:rsidP="006C5130">
            <w:pPr>
              <w:rPr>
                <w:rFonts w:ascii="Times New Roman" w:hAnsi="Times New Roman" w:cs="Times New Roman"/>
                <w:color w:val="000000" w:themeColor="text1"/>
                <w:sz w:val="24"/>
                <w:szCs w:val="24"/>
              </w:rPr>
            </w:pPr>
          </w:p>
          <w:p w14:paraId="4D83DC64" w14:textId="0E737D50" w:rsidR="006C5130" w:rsidRPr="0017746B" w:rsidRDefault="006C5130" w:rsidP="006C5130">
            <w:pPr>
              <w:rPr>
                <w:rFonts w:ascii="Times New Roman" w:hAnsi="Times New Roman" w:cs="Times New Roman"/>
                <w:color w:val="000000" w:themeColor="text1"/>
                <w:sz w:val="24"/>
                <w:szCs w:val="24"/>
              </w:rPr>
            </w:pPr>
          </w:p>
          <w:p w14:paraId="56AAB91A" w14:textId="77777777" w:rsidR="006C5130" w:rsidRPr="0017746B" w:rsidRDefault="006C5130" w:rsidP="006C5130">
            <w:pPr>
              <w:jc w:val="center"/>
              <w:rPr>
                <w:rFonts w:ascii="Times New Roman" w:hAnsi="Times New Roman" w:cs="Times New Roman"/>
                <w:color w:val="000000" w:themeColor="text1"/>
                <w:sz w:val="24"/>
                <w:szCs w:val="24"/>
              </w:rPr>
            </w:pPr>
          </w:p>
          <w:p w14:paraId="6E8BECF0" w14:textId="77777777" w:rsidR="006C5130" w:rsidRPr="0017746B" w:rsidRDefault="006C5130" w:rsidP="006C5130">
            <w:pPr>
              <w:rPr>
                <w:rFonts w:ascii="Times New Roman" w:hAnsi="Times New Roman" w:cs="Times New Roman"/>
                <w:color w:val="000000" w:themeColor="text1"/>
                <w:sz w:val="24"/>
                <w:szCs w:val="24"/>
              </w:rPr>
            </w:pPr>
          </w:p>
          <w:p w14:paraId="090DB2DE" w14:textId="77777777" w:rsidR="006C5130" w:rsidRPr="0017746B" w:rsidRDefault="006C5130" w:rsidP="006C5130">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14:paraId="6D93B5E7" w14:textId="77777777" w:rsidR="006C5130" w:rsidRPr="0017746B" w:rsidRDefault="006C5130" w:rsidP="006C5130">
            <w:pPr>
              <w:rPr>
                <w:rFonts w:ascii="Times New Roman" w:hAnsi="Times New Roman" w:cs="Times New Roman"/>
                <w:color w:val="000000" w:themeColor="text1"/>
                <w:sz w:val="24"/>
                <w:szCs w:val="24"/>
              </w:rPr>
            </w:pPr>
          </w:p>
          <w:p w14:paraId="56B65527" w14:textId="46989F28" w:rsidR="006C5130" w:rsidRPr="0017746B" w:rsidRDefault="006C5130" w:rsidP="006C513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60992" behindDoc="0" locked="0" layoutInCell="1" allowOverlap="1" wp14:anchorId="2C372031" wp14:editId="50980069">
                      <wp:simplePos x="0" y="0"/>
                      <wp:positionH relativeFrom="column">
                        <wp:posOffset>2242820</wp:posOffset>
                      </wp:positionH>
                      <wp:positionV relativeFrom="paragraph">
                        <wp:posOffset>48895</wp:posOffset>
                      </wp:positionV>
                      <wp:extent cx="0" cy="114300"/>
                      <wp:effectExtent l="76200" t="0" r="57150" b="57150"/>
                      <wp:wrapNone/>
                      <wp:docPr id="186926081" name="Düz Ok Bağlayıcısı 186926081"/>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BEFDE2C" id="Düz Ok Bağlayıcısı 186926081" o:spid="_x0000_s1026" type="#_x0000_t32" style="position:absolute;margin-left:176.6pt;margin-top:3.85pt;width:0;height:9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" strokecolor="black [3200]" strokeweight=".5pt">
                      <v:stroke endarrow="block" joinstyle="miter"/>
                    </v:shape>
                  </w:pict>
                </mc:Fallback>
              </mc:AlternateContent>
            </w:r>
          </w:p>
          <w:p w14:paraId="2BEDAB49" w14:textId="4DE4BF2E" w:rsidR="006C5130" w:rsidRPr="0017746B" w:rsidRDefault="006C5130" w:rsidP="006C5130">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9968" behindDoc="0" locked="0" layoutInCell="1" allowOverlap="1" wp14:anchorId="395BE141" wp14:editId="78187B19">
                      <wp:simplePos x="0" y="0"/>
                      <wp:positionH relativeFrom="column">
                        <wp:posOffset>478790</wp:posOffset>
                      </wp:positionH>
                      <wp:positionV relativeFrom="paragraph">
                        <wp:posOffset>12065</wp:posOffset>
                      </wp:positionV>
                      <wp:extent cx="3562350" cy="1440180"/>
                      <wp:effectExtent l="0" t="0" r="19050" b="26670"/>
                      <wp:wrapNone/>
                      <wp:docPr id="1733046150" name="Oval 1733046150"/>
                      <wp:cNvGraphicFramePr/>
                      <a:graphic xmlns:a="http://schemas.openxmlformats.org/drawingml/2006/main">
                        <a:graphicData uri="http://schemas.microsoft.com/office/word/2010/wordprocessingShape">
                          <wps:wsp>
                            <wps:cNvSpPr/>
                            <wps:spPr>
                              <a:xfrm>
                                <a:off x="0" y="0"/>
                                <a:ext cx="3562350" cy="144018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2E3FFE84" w14:textId="41807B06"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Danışan formları doldurduktan sonra sekreter tarafından ücret ödemesi alınır. Ücret ödemesi PDR Merkezinin hesabına havale olarak ya da post cihazından kartla alınır. Herhangi bir şekilde elden nakit ücret alınmaz.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BE141" id="Oval 1733046150" o:spid="_x0000_s1028" style="position:absolute;margin-left:37.7pt;margin-top:.95pt;width:280.5pt;height:113.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2E3FFE84" w14:textId="41807B06"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Danışan formları doldurduktan sonra sekreter tarafından ücret ödemesi alınır. Ücret ödemesi PDR Merkezinin hesabına havale olarak ya da post cihazından kartla alınır. Herhangi bir şekilde elden nakit ücret alınmaz.</w:t>
                            </w:r>
                          </w:p>
                        </w:txbxContent>
                      </v:textbox>
                    </v:oval>
                  </w:pict>
                </mc:Fallback>
              </mc:AlternateContent>
            </w:r>
          </w:p>
          <w:p w14:paraId="57D0DB7F" w14:textId="2BD394D3" w:rsidR="006C5130" w:rsidRPr="0017746B" w:rsidRDefault="006C5130" w:rsidP="006C5130">
            <w:pPr>
              <w:rPr>
                <w:rFonts w:ascii="Times New Roman" w:hAnsi="Times New Roman" w:cs="Times New Roman"/>
                <w:color w:val="000000" w:themeColor="text1"/>
                <w:sz w:val="24"/>
                <w:szCs w:val="24"/>
              </w:rPr>
            </w:pPr>
          </w:p>
          <w:p w14:paraId="02817806" w14:textId="51382231" w:rsidR="006C5130" w:rsidRPr="0017746B" w:rsidRDefault="006C5130" w:rsidP="006C5130">
            <w:pPr>
              <w:rPr>
                <w:rFonts w:ascii="Times New Roman" w:hAnsi="Times New Roman" w:cs="Times New Roman"/>
                <w:color w:val="000000" w:themeColor="text1"/>
                <w:sz w:val="24"/>
                <w:szCs w:val="24"/>
              </w:rPr>
            </w:pPr>
          </w:p>
          <w:p w14:paraId="3BE62C56" w14:textId="6693C476" w:rsidR="006C5130" w:rsidRPr="0017746B" w:rsidRDefault="006C5130" w:rsidP="006C5130">
            <w:pPr>
              <w:rPr>
                <w:rFonts w:ascii="Times New Roman" w:hAnsi="Times New Roman" w:cs="Times New Roman"/>
                <w:color w:val="000000" w:themeColor="text1"/>
                <w:sz w:val="24"/>
                <w:szCs w:val="24"/>
              </w:rPr>
            </w:pPr>
          </w:p>
          <w:p w14:paraId="083FB4E4" w14:textId="77777777" w:rsidR="006C5130" w:rsidRPr="0017746B" w:rsidRDefault="006C5130" w:rsidP="006C5130">
            <w:pPr>
              <w:rPr>
                <w:rFonts w:ascii="Times New Roman" w:hAnsi="Times New Roman" w:cs="Times New Roman"/>
                <w:color w:val="000000" w:themeColor="text1"/>
                <w:sz w:val="24"/>
                <w:szCs w:val="24"/>
              </w:rPr>
            </w:pPr>
          </w:p>
          <w:p w14:paraId="0F0B4A8D" w14:textId="77777777" w:rsidR="006C5130" w:rsidRPr="0017746B" w:rsidRDefault="006C5130" w:rsidP="006C5130">
            <w:pPr>
              <w:rPr>
                <w:rFonts w:ascii="Times New Roman" w:hAnsi="Times New Roman" w:cs="Times New Roman"/>
                <w:color w:val="000000" w:themeColor="text1"/>
                <w:sz w:val="24"/>
                <w:szCs w:val="24"/>
              </w:rPr>
            </w:pPr>
          </w:p>
          <w:p w14:paraId="3F37ADC8" w14:textId="77777777" w:rsidR="006C5130" w:rsidRPr="0017746B" w:rsidRDefault="006C5130" w:rsidP="006C5130">
            <w:pPr>
              <w:rPr>
                <w:rFonts w:ascii="Times New Roman" w:hAnsi="Times New Roman" w:cs="Times New Roman"/>
                <w:color w:val="000000" w:themeColor="text1"/>
                <w:sz w:val="24"/>
                <w:szCs w:val="24"/>
              </w:rPr>
            </w:pPr>
          </w:p>
          <w:p w14:paraId="5612B217" w14:textId="77777777" w:rsidR="006C5130" w:rsidRPr="0017746B" w:rsidRDefault="006C5130" w:rsidP="006C5130">
            <w:pPr>
              <w:rPr>
                <w:rFonts w:ascii="Times New Roman" w:hAnsi="Times New Roman" w:cs="Times New Roman"/>
                <w:color w:val="000000" w:themeColor="text1"/>
                <w:sz w:val="24"/>
                <w:szCs w:val="24"/>
              </w:rPr>
            </w:pPr>
          </w:p>
          <w:p w14:paraId="2646ED6E" w14:textId="51200105" w:rsidR="006C5130" w:rsidRPr="0017746B" w:rsidRDefault="006C5130" w:rsidP="006C513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63040" behindDoc="0" locked="0" layoutInCell="1" allowOverlap="1" wp14:anchorId="06D31C49" wp14:editId="62134C23">
                      <wp:simplePos x="0" y="0"/>
                      <wp:positionH relativeFrom="column">
                        <wp:posOffset>2264410</wp:posOffset>
                      </wp:positionH>
                      <wp:positionV relativeFrom="paragraph">
                        <wp:posOffset>120015</wp:posOffset>
                      </wp:positionV>
                      <wp:extent cx="0" cy="114300"/>
                      <wp:effectExtent l="76200" t="0" r="57150" b="57150"/>
                      <wp:wrapNone/>
                      <wp:docPr id="2020759180" name="Düz Ok Bağlayıcısı 202075918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BC9F6EA" id="Düz Ok Bağlayıcısı 2020759180" o:spid="_x0000_s1026" type="#_x0000_t32" style="position:absolute;margin-left:178.3pt;margin-top:9.45pt;width:0;height:9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" strokecolor="black [3200]" strokeweight=".5pt">
                      <v:stroke endarrow="block" joinstyle="miter"/>
                    </v:shape>
                  </w:pict>
                </mc:Fallback>
              </mc:AlternateContent>
            </w:r>
          </w:p>
          <w:p w14:paraId="0A0F5CF8" w14:textId="0F1CED87" w:rsidR="006C5130" w:rsidRPr="0017746B" w:rsidRDefault="006C5130" w:rsidP="006C5130">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62016" behindDoc="0" locked="0" layoutInCell="1" allowOverlap="1" wp14:anchorId="120628B0" wp14:editId="14345D9C">
                      <wp:simplePos x="0" y="0"/>
                      <wp:positionH relativeFrom="column">
                        <wp:posOffset>471170</wp:posOffset>
                      </wp:positionH>
                      <wp:positionV relativeFrom="paragraph">
                        <wp:posOffset>113030</wp:posOffset>
                      </wp:positionV>
                      <wp:extent cx="3562350" cy="861060"/>
                      <wp:effectExtent l="0" t="0" r="19050" b="15240"/>
                      <wp:wrapNone/>
                      <wp:docPr id="566296370" name="Oval 566296370"/>
                      <wp:cNvGraphicFramePr/>
                      <a:graphic xmlns:a="http://schemas.openxmlformats.org/drawingml/2006/main">
                        <a:graphicData uri="http://schemas.microsoft.com/office/word/2010/wordprocessingShape">
                          <wps:wsp>
                            <wps:cNvSpPr/>
                            <wps:spPr>
                              <a:xfrm>
                                <a:off x="0" y="0"/>
                                <a:ext cx="3562350" cy="86106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6813E518" w14:textId="78FC5F0E"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Danışanın randevu saati geldiğinde uzman bekleme salonuna giderek danışanı davet eder. Psikoterapi seansı gerçekleştirilir.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628B0" id="Oval 566296370" o:spid="_x0000_s1029" style="position:absolute;margin-left:37.1pt;margin-top:8.9pt;width:280.5pt;height:67.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6813E518" w14:textId="78FC5F0E"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Danışanın randevu saati geldiğinde uzman bekleme salonuna giderek danışanı davet eder. Psikoterapi seansı gerçekleştirilir.</w:t>
                            </w:r>
                          </w:p>
                        </w:txbxContent>
                      </v:textbox>
                    </v:oval>
                  </w:pict>
                </mc:Fallback>
              </mc:AlternateContent>
            </w:r>
          </w:p>
          <w:p w14:paraId="0A6E5EED" w14:textId="56442F54" w:rsidR="006C5130" w:rsidRPr="0017746B" w:rsidRDefault="006C5130" w:rsidP="006C5130">
            <w:pPr>
              <w:rPr>
                <w:rFonts w:ascii="Times New Roman" w:hAnsi="Times New Roman" w:cs="Times New Roman"/>
                <w:color w:val="000000" w:themeColor="text1"/>
                <w:sz w:val="24"/>
                <w:szCs w:val="24"/>
              </w:rPr>
            </w:pPr>
          </w:p>
          <w:p w14:paraId="473C72DA" w14:textId="19438B16" w:rsidR="006C5130" w:rsidRPr="0017746B" w:rsidRDefault="006C5130" w:rsidP="006C5130">
            <w:pPr>
              <w:rPr>
                <w:rFonts w:ascii="Times New Roman" w:hAnsi="Times New Roman" w:cs="Times New Roman"/>
                <w:color w:val="000000" w:themeColor="text1"/>
                <w:sz w:val="24"/>
                <w:szCs w:val="24"/>
              </w:rPr>
            </w:pPr>
          </w:p>
          <w:p w14:paraId="750EFD58" w14:textId="1750BADA" w:rsidR="006C5130" w:rsidRPr="0017746B" w:rsidRDefault="006C5130" w:rsidP="006C5130">
            <w:pPr>
              <w:rPr>
                <w:rFonts w:ascii="Times New Roman" w:hAnsi="Times New Roman" w:cs="Times New Roman"/>
                <w:color w:val="000000" w:themeColor="text1"/>
                <w:sz w:val="24"/>
                <w:szCs w:val="24"/>
              </w:rPr>
            </w:pPr>
          </w:p>
          <w:p w14:paraId="5B1A053D" w14:textId="77777777" w:rsidR="006C5130" w:rsidRPr="0017746B" w:rsidRDefault="006C5130" w:rsidP="006C5130">
            <w:pPr>
              <w:rPr>
                <w:rFonts w:ascii="Times New Roman" w:hAnsi="Times New Roman" w:cs="Times New Roman"/>
                <w:color w:val="000000" w:themeColor="text1"/>
                <w:sz w:val="24"/>
                <w:szCs w:val="24"/>
              </w:rPr>
            </w:pPr>
          </w:p>
          <w:p w14:paraId="1047E123" w14:textId="7B52B97D" w:rsidR="006C5130" w:rsidRPr="0017746B" w:rsidRDefault="006C5130" w:rsidP="006C513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65088" behindDoc="0" locked="0" layoutInCell="1" allowOverlap="1" wp14:anchorId="52806085" wp14:editId="1BAEE39A">
                      <wp:simplePos x="0" y="0"/>
                      <wp:positionH relativeFrom="column">
                        <wp:posOffset>2310130</wp:posOffset>
                      </wp:positionH>
                      <wp:positionV relativeFrom="paragraph">
                        <wp:posOffset>158115</wp:posOffset>
                      </wp:positionV>
                      <wp:extent cx="0" cy="114300"/>
                      <wp:effectExtent l="76200" t="0" r="57150" b="57150"/>
                      <wp:wrapNone/>
                      <wp:docPr id="1292433637" name="Düz Ok Bağlayıcısı 1292433637"/>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C601562" id="Düz Ok Bağlayıcısı 1292433637" o:spid="_x0000_s1026" type="#_x0000_t32" style="position:absolute;margin-left:181.9pt;margin-top:12.45pt;width:0;height:9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" strokecolor="black [3200]" strokeweight=".5pt">
                      <v:stroke endarrow="block" joinstyle="miter"/>
                    </v:shape>
                  </w:pict>
                </mc:Fallback>
              </mc:AlternateContent>
            </w:r>
          </w:p>
          <w:p w14:paraId="3094A560" w14:textId="1A39E9CA" w:rsidR="006C5130" w:rsidRPr="0017746B" w:rsidRDefault="006C5130" w:rsidP="006C5130">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64064" behindDoc="0" locked="0" layoutInCell="1" allowOverlap="1" wp14:anchorId="027C0B04" wp14:editId="0496A158">
                      <wp:simplePos x="0" y="0"/>
                      <wp:positionH relativeFrom="column">
                        <wp:posOffset>471170</wp:posOffset>
                      </wp:positionH>
                      <wp:positionV relativeFrom="paragraph">
                        <wp:posOffset>120650</wp:posOffset>
                      </wp:positionV>
                      <wp:extent cx="3562350" cy="1082040"/>
                      <wp:effectExtent l="0" t="0" r="19050" b="22860"/>
                      <wp:wrapNone/>
                      <wp:docPr id="855010773" name="Oval 855010773"/>
                      <wp:cNvGraphicFramePr/>
                      <a:graphic xmlns:a="http://schemas.openxmlformats.org/drawingml/2006/main">
                        <a:graphicData uri="http://schemas.microsoft.com/office/word/2010/wordprocessingShape">
                          <wps:wsp>
                            <wps:cNvSpPr/>
                            <wps:spPr>
                              <a:xfrm>
                                <a:off x="0" y="0"/>
                                <a:ext cx="3562350" cy="108204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5E48AD12" w14:textId="77777777"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Seans bittiğinde uzman tarafından bir sonraki görüşme için danışana randevu verilir. Randevusunu alan danışan başka bir yere uğramadan merkez ayrılır.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027C0B04" id="Oval 855010773" o:spid="_x0000_s1030" style="position:absolute;margin-left:37.1pt;margin-top:9.5pt;width:280.5pt;height:85.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" fillcolor="#91bce3 [2164]" strokecolor="#5b9bd5 [3204]" strokeweight=".5pt">
                      <v:fill color2="#7aaddd [2612]" rotate="t" colors="0 #b1cbe9;.5 #a3c1e5;1 #92b9e4" focus="100%" type="gradient">
                        <o:fill v:ext="view" type="gradientUnscaled"/>
                      </v:fill>
                      <v:stroke joinstyle="miter"/>
                      <v:textbox>
                        <w:txbxContent>
                          <w:p w14:paraId="5E48AD12" w14:textId="77777777"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Seans bittiğinde uzman tarafından bir sonraki görüşme için danışana randevu verilir. Randevusunu alan danışan başka bir yere uğramadan merkez ayrılır.</w:t>
                            </w:r>
                          </w:p>
                        </w:txbxContent>
                      </v:textbox>
                    </v:oval>
                  </w:pict>
                </mc:Fallback>
              </mc:AlternateContent>
            </w:r>
          </w:p>
          <w:p w14:paraId="51992D6A" w14:textId="3FBC1D5B" w:rsidR="006C5130" w:rsidRPr="0017746B" w:rsidRDefault="006C5130" w:rsidP="006C5130">
            <w:pPr>
              <w:rPr>
                <w:rFonts w:ascii="Times New Roman" w:hAnsi="Times New Roman" w:cs="Times New Roman"/>
                <w:color w:val="000000" w:themeColor="text1"/>
                <w:sz w:val="24"/>
                <w:szCs w:val="24"/>
              </w:rPr>
            </w:pPr>
          </w:p>
          <w:p w14:paraId="7C7017AB" w14:textId="28A1B288" w:rsidR="006C5130" w:rsidRPr="0017746B" w:rsidRDefault="006C5130" w:rsidP="006C5130">
            <w:pPr>
              <w:rPr>
                <w:rFonts w:ascii="Times New Roman" w:hAnsi="Times New Roman" w:cs="Times New Roman"/>
                <w:color w:val="000000" w:themeColor="text1"/>
                <w:sz w:val="24"/>
                <w:szCs w:val="24"/>
              </w:rPr>
            </w:pPr>
          </w:p>
          <w:p w14:paraId="7348E4FE" w14:textId="329BB34A" w:rsidR="006C5130" w:rsidRPr="0017746B" w:rsidRDefault="006C5130" w:rsidP="006C5130">
            <w:pPr>
              <w:rPr>
                <w:rFonts w:ascii="Times New Roman" w:hAnsi="Times New Roman" w:cs="Times New Roman"/>
                <w:color w:val="000000" w:themeColor="text1"/>
                <w:sz w:val="24"/>
                <w:szCs w:val="24"/>
              </w:rPr>
            </w:pPr>
          </w:p>
          <w:p w14:paraId="4E85D770" w14:textId="77777777" w:rsidR="006C5130" w:rsidRPr="0017746B" w:rsidRDefault="006C5130" w:rsidP="006C5130">
            <w:pPr>
              <w:rPr>
                <w:rFonts w:ascii="Times New Roman" w:hAnsi="Times New Roman" w:cs="Times New Roman"/>
                <w:color w:val="000000" w:themeColor="text1"/>
                <w:sz w:val="24"/>
                <w:szCs w:val="24"/>
              </w:rPr>
            </w:pPr>
          </w:p>
          <w:p w14:paraId="7FA6C491" w14:textId="77777777" w:rsidR="006C5130" w:rsidRPr="0017746B" w:rsidRDefault="006C5130" w:rsidP="006C5130">
            <w:pPr>
              <w:rPr>
                <w:rFonts w:ascii="Times New Roman" w:hAnsi="Times New Roman" w:cs="Times New Roman"/>
                <w:color w:val="000000" w:themeColor="text1"/>
                <w:sz w:val="24"/>
                <w:szCs w:val="24"/>
              </w:rPr>
            </w:pPr>
          </w:p>
          <w:p w14:paraId="72C66410" w14:textId="77777777" w:rsidR="00E536AC" w:rsidRPr="0017746B" w:rsidRDefault="00E536AC" w:rsidP="00B733FC">
            <w:pPr>
              <w:rPr>
                <w:rFonts w:ascii="Times New Roman" w:hAnsi="Times New Roman" w:cs="Times New Roman"/>
                <w:color w:val="000000" w:themeColor="text1"/>
                <w:sz w:val="24"/>
                <w:szCs w:val="24"/>
              </w:rPr>
            </w:pPr>
          </w:p>
          <w:p w14:paraId="3FF9A0D7" w14:textId="77777777" w:rsidR="00E536AC" w:rsidRPr="0017746B" w:rsidRDefault="00E536AC" w:rsidP="00B733FC">
            <w:pPr>
              <w:rPr>
                <w:rFonts w:ascii="Times New Roman" w:hAnsi="Times New Roman" w:cs="Times New Roman"/>
                <w:color w:val="000000" w:themeColor="text1"/>
                <w:sz w:val="24"/>
                <w:szCs w:val="24"/>
              </w:rPr>
            </w:pPr>
          </w:p>
        </w:tc>
        <w:tc>
          <w:tcPr>
            <w:tcW w:w="2988" w:type="dxa"/>
          </w:tcPr>
          <w:p w14:paraId="669C28A7" w14:textId="77777777"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14:paraId="0FD072A0" w14:textId="77777777" w:rsidR="00E536AC" w:rsidRDefault="00E536AC" w:rsidP="00A15BC6">
            <w:pPr>
              <w:rPr>
                <w:rFonts w:ascii="Times New Roman" w:hAnsi="Times New Roman" w:cs="Times New Roman"/>
                <w:color w:val="000000" w:themeColor="text1"/>
                <w:sz w:val="24"/>
                <w:szCs w:val="24"/>
              </w:rPr>
            </w:pPr>
          </w:p>
          <w:p w14:paraId="4ACA2370" w14:textId="77777777" w:rsidR="00E536AC" w:rsidRDefault="00E536AC" w:rsidP="00A15BC6">
            <w:pPr>
              <w:rPr>
                <w:rFonts w:ascii="Times New Roman" w:hAnsi="Times New Roman" w:cs="Times New Roman"/>
                <w:color w:val="000000" w:themeColor="text1"/>
                <w:sz w:val="24"/>
                <w:szCs w:val="24"/>
              </w:rPr>
            </w:pPr>
          </w:p>
          <w:p w14:paraId="5EA3E634" w14:textId="77777777" w:rsidR="000B6A8D" w:rsidRDefault="000B6A8D" w:rsidP="00E536AC">
            <w:pPr>
              <w:pStyle w:val="ListeParagraf"/>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Müdür Yardımcısı</w:t>
            </w:r>
          </w:p>
          <w:p w14:paraId="3E710DC7" w14:textId="77777777" w:rsidR="000B6A8D" w:rsidRDefault="000B6A8D" w:rsidP="00E536AC">
            <w:pPr>
              <w:pStyle w:val="ListeParagraf"/>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Psikolo</w:t>
            </w:r>
            <w:bookmarkStart w:id="0" w:name="_GoBack"/>
            <w:bookmarkEnd w:id="0"/>
            <w:r>
              <w:rPr>
                <w:rFonts w:ascii="Times New Roman" w:hAnsi="Times New Roman" w:cs="Times New Roman"/>
                <w:color w:val="000000" w:themeColor="text1"/>
                <w:sz w:val="24"/>
                <w:szCs w:val="24"/>
              </w:rPr>
              <w:t>g</w:t>
            </w:r>
          </w:p>
          <w:p w14:paraId="21496171" w14:textId="3C3B1EE6" w:rsidR="006C5130" w:rsidRPr="000B6A8D" w:rsidRDefault="000B6A8D" w:rsidP="000B6A8D">
            <w:pPr>
              <w:pStyle w:val="ListeParagraf"/>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Psikolojik </w:t>
            </w:r>
            <w:r w:rsidR="006C5130" w:rsidRPr="000B6A8D">
              <w:rPr>
                <w:rFonts w:ascii="Times New Roman" w:hAnsi="Times New Roman" w:cs="Times New Roman"/>
                <w:color w:val="000000" w:themeColor="text1"/>
                <w:sz w:val="24"/>
                <w:szCs w:val="24"/>
              </w:rPr>
              <w:t>Danışman</w:t>
            </w:r>
          </w:p>
          <w:p w14:paraId="47BE6C2F" w14:textId="793363FD" w:rsidR="00E536AC" w:rsidRPr="000B6A8D" w:rsidRDefault="006C5130" w:rsidP="000B6A8D">
            <w:pPr>
              <w:pStyle w:val="ListeParagraf"/>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Sekreter</w:t>
            </w:r>
          </w:p>
          <w:p w14:paraId="6F492183" w14:textId="77777777" w:rsidR="00E536AC" w:rsidRDefault="00E536AC" w:rsidP="00A15BC6">
            <w:pPr>
              <w:rPr>
                <w:rFonts w:ascii="Times New Roman" w:hAnsi="Times New Roman" w:cs="Times New Roman"/>
                <w:color w:val="000000" w:themeColor="text1"/>
                <w:sz w:val="24"/>
                <w:szCs w:val="24"/>
              </w:rPr>
            </w:pPr>
          </w:p>
          <w:p w14:paraId="639781A5" w14:textId="77777777" w:rsidR="00E536AC" w:rsidRDefault="00E536AC" w:rsidP="00A15BC6">
            <w:pPr>
              <w:rPr>
                <w:rFonts w:ascii="Times New Roman" w:hAnsi="Times New Roman" w:cs="Times New Roman"/>
                <w:color w:val="000000" w:themeColor="text1"/>
                <w:sz w:val="24"/>
                <w:szCs w:val="24"/>
              </w:rPr>
            </w:pPr>
          </w:p>
          <w:p w14:paraId="5797F188" w14:textId="77777777" w:rsidR="00E536AC" w:rsidRPr="0017746B" w:rsidRDefault="00E536AC" w:rsidP="00004D10">
            <w:pPr>
              <w:pStyle w:val="ListeParagraf"/>
              <w:rPr>
                <w:rFonts w:ascii="Times New Roman" w:hAnsi="Times New Roman" w:cs="Times New Roman"/>
                <w:color w:val="000000" w:themeColor="text1"/>
                <w:sz w:val="24"/>
                <w:szCs w:val="24"/>
              </w:rPr>
            </w:pPr>
          </w:p>
        </w:tc>
      </w:tr>
    </w:tbl>
    <w:p w14:paraId="2B11FD4C" w14:textId="308053DE" w:rsidR="00FC2B01" w:rsidRDefault="00FC2B01" w:rsidP="00FC2B01">
      <w:pPr>
        <w:tabs>
          <w:tab w:val="left" w:pos="1005"/>
        </w:tabs>
        <w:rPr>
          <w:rFonts w:ascii="Times New Roman" w:hAnsi="Times New Roman" w:cs="Times New Roman"/>
          <w:sz w:val="24"/>
          <w:szCs w:val="24"/>
        </w:rPr>
      </w:pPr>
    </w:p>
    <w:p w14:paraId="5C4FA2B3" w14:textId="77777777" w:rsidR="006C5130" w:rsidRDefault="006C5130" w:rsidP="00FC2B01">
      <w:pPr>
        <w:tabs>
          <w:tab w:val="left" w:pos="1005"/>
        </w:tabs>
        <w:rPr>
          <w:rFonts w:ascii="Times New Roman" w:hAnsi="Times New Roman" w:cs="Times New Roman"/>
          <w:sz w:val="24"/>
          <w:szCs w:val="24"/>
        </w:rPr>
      </w:pPr>
    </w:p>
    <w:tbl>
      <w:tblPr>
        <w:tblStyle w:val="TabloKlavuzu"/>
        <w:tblW w:w="11063" w:type="dxa"/>
        <w:jc w:val="center"/>
        <w:tblLook w:val="04A0" w:firstRow="1" w:lastRow="0" w:firstColumn="1" w:lastColumn="0" w:noHBand="0" w:noVBand="1"/>
      </w:tblPr>
      <w:tblGrid>
        <w:gridCol w:w="11063"/>
      </w:tblGrid>
      <w:tr w:rsidR="006C5130" w:rsidRPr="0017746B" w14:paraId="1EE0ABF0" w14:textId="77777777" w:rsidTr="007E4918">
        <w:trPr>
          <w:jc w:val="center"/>
        </w:trPr>
        <w:tc>
          <w:tcPr>
            <w:tcW w:w="8388" w:type="dxa"/>
          </w:tcPr>
          <w:p w14:paraId="167197FE" w14:textId="77777777" w:rsidR="006C5130" w:rsidRPr="0017746B" w:rsidRDefault="006C5130" w:rsidP="007E4918">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lastRenderedPageBreak/>
              <w:t>İŞ AKIŞ ADIMLARI</w:t>
            </w:r>
          </w:p>
        </w:tc>
      </w:tr>
      <w:tr w:rsidR="006C5130" w:rsidRPr="0017746B" w14:paraId="0E0BD88A" w14:textId="77777777" w:rsidTr="007E4918">
        <w:trPr>
          <w:jc w:val="center"/>
        </w:trPr>
        <w:tc>
          <w:tcPr>
            <w:tcW w:w="8388" w:type="dxa"/>
          </w:tcPr>
          <w:p w14:paraId="2C30E6A9" w14:textId="5B068C18" w:rsidR="006C5130" w:rsidRPr="0017746B" w:rsidRDefault="006C5130" w:rsidP="007E4918">
            <w:pPr>
              <w:rPr>
                <w:rFonts w:ascii="Times New Roman" w:hAnsi="Times New Roman" w:cs="Times New Roman"/>
                <w:color w:val="000000" w:themeColor="text1"/>
                <w:sz w:val="24"/>
                <w:szCs w:val="24"/>
              </w:rPr>
            </w:pPr>
          </w:p>
          <w:p w14:paraId="6B0DBE61" w14:textId="31032880" w:rsidR="006C5130" w:rsidRPr="0017746B" w:rsidRDefault="006C5130" w:rsidP="007E4918">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2800" behindDoc="0" locked="0" layoutInCell="1" allowOverlap="1" wp14:anchorId="5ADC113E" wp14:editId="0B54A723">
                      <wp:simplePos x="0" y="0"/>
                      <wp:positionH relativeFrom="column">
                        <wp:posOffset>509270</wp:posOffset>
                      </wp:positionH>
                      <wp:positionV relativeFrom="paragraph">
                        <wp:posOffset>157480</wp:posOffset>
                      </wp:positionV>
                      <wp:extent cx="3562350" cy="861060"/>
                      <wp:effectExtent l="0" t="0" r="19050" b="15240"/>
                      <wp:wrapNone/>
                      <wp:docPr id="720659900" name="Oval 720659900"/>
                      <wp:cNvGraphicFramePr/>
                      <a:graphic xmlns:a="http://schemas.openxmlformats.org/drawingml/2006/main">
                        <a:graphicData uri="http://schemas.microsoft.com/office/word/2010/wordprocessingShape">
                          <wps:wsp>
                            <wps:cNvSpPr/>
                            <wps:spPr>
                              <a:xfrm>
                                <a:off x="0" y="0"/>
                                <a:ext cx="3562350" cy="86106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06E047EA" w14:textId="04D7A00A"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Görüşmeyi gerçekleştiren uzman oturum özeti formunu doldurur. Danışanın dosyasına ekler.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DC113E" id="Oval 720659900" o:spid="_x0000_s1031" style="position:absolute;margin-left:40.1pt;margin-top:12.4pt;width:280.5pt;height:67.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" fillcolor="#91bce3 [2164]" strokecolor="#5b9bd5 [3204]" strokeweight=".5pt">
                      <v:fill color2="#7aaddd [2612]" rotate="t" colors="0 #b1cbe9;.5 #a3c1e5;1 #92b9e4" focus="100%" type="gradient">
                        <o:fill v:ext="view" type="gradientUnscaled"/>
                      </v:fill>
                      <v:stroke joinstyle="miter"/>
                      <v:textbox>
                        <w:txbxContent>
                          <w:p w14:paraId="06E047EA" w14:textId="04D7A00A" w:rsidR="006C5130" w:rsidRPr="00C52E41" w:rsidRDefault="006C5130" w:rsidP="006C5130">
                            <w:pPr>
                              <w:jc w:val="center"/>
                              <w:rPr>
                                <w:rFonts w:ascii="Times New Roman" w:hAnsi="Times New Roman" w:cs="Times New Roman"/>
                                <w:sz w:val="20"/>
                                <w:szCs w:val="20"/>
                              </w:rPr>
                            </w:pPr>
                            <w:r w:rsidRPr="006C5130">
                              <w:rPr>
                                <w:rFonts w:ascii="Times New Roman" w:hAnsi="Times New Roman" w:cs="Times New Roman"/>
                                <w:sz w:val="20"/>
                                <w:szCs w:val="20"/>
                              </w:rPr>
                              <w:t>Görüşmeyi gerçekleştiren uzman oturum özeti formunu doldurur. Danışanın dosyasına ekler.</w:t>
                            </w:r>
                          </w:p>
                        </w:txbxContent>
                      </v:textbox>
                    </v:oval>
                  </w:pict>
                </mc:Fallback>
              </mc:AlternateContent>
            </w:r>
          </w:p>
          <w:p w14:paraId="094D790A" w14:textId="72D65EA4" w:rsidR="006C5130" w:rsidRPr="0017746B" w:rsidRDefault="006C5130" w:rsidP="007E4918">
            <w:pPr>
              <w:rPr>
                <w:rFonts w:ascii="Times New Roman" w:hAnsi="Times New Roman" w:cs="Times New Roman"/>
                <w:color w:val="000000" w:themeColor="text1"/>
                <w:sz w:val="24"/>
                <w:szCs w:val="24"/>
              </w:rPr>
            </w:pPr>
          </w:p>
          <w:p w14:paraId="7C293A63" w14:textId="0F22097B" w:rsidR="006C5130" w:rsidRPr="0017746B" w:rsidRDefault="006C5130" w:rsidP="007E4918">
            <w:pPr>
              <w:rPr>
                <w:rFonts w:ascii="Times New Roman" w:hAnsi="Times New Roman" w:cs="Times New Roman"/>
                <w:color w:val="000000" w:themeColor="text1"/>
                <w:sz w:val="24"/>
                <w:szCs w:val="24"/>
              </w:rPr>
            </w:pPr>
          </w:p>
          <w:p w14:paraId="54B1EC4A" w14:textId="46494208" w:rsidR="006C5130" w:rsidRPr="0017746B" w:rsidRDefault="006C5130" w:rsidP="007E4918">
            <w:pPr>
              <w:rPr>
                <w:rFonts w:ascii="Times New Roman" w:hAnsi="Times New Roman" w:cs="Times New Roman"/>
                <w:color w:val="000000" w:themeColor="text1"/>
                <w:sz w:val="24"/>
                <w:szCs w:val="24"/>
              </w:rPr>
            </w:pPr>
          </w:p>
          <w:p w14:paraId="48C2A454" w14:textId="4F4612BE" w:rsidR="006C5130" w:rsidRPr="0017746B" w:rsidRDefault="006C5130" w:rsidP="007E4918">
            <w:pPr>
              <w:rPr>
                <w:rFonts w:ascii="Times New Roman" w:hAnsi="Times New Roman" w:cs="Times New Roman"/>
                <w:color w:val="000000" w:themeColor="text1"/>
                <w:sz w:val="24"/>
                <w:szCs w:val="24"/>
              </w:rPr>
            </w:pPr>
          </w:p>
          <w:p w14:paraId="6E27155C" w14:textId="075908E8" w:rsidR="006C5130" w:rsidRPr="0017746B" w:rsidRDefault="006C5130" w:rsidP="007E4918">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6C6B6B5F" w14:textId="67631311" w:rsidR="006C5130" w:rsidRPr="0017746B" w:rsidRDefault="006C5130" w:rsidP="007E4918">
            <w:pPr>
              <w:rPr>
                <w:rFonts w:ascii="Times New Roman" w:hAnsi="Times New Roman" w:cs="Times New Roman"/>
                <w:color w:val="000000" w:themeColor="text1"/>
                <w:sz w:val="24"/>
                <w:szCs w:val="24"/>
              </w:rPr>
            </w:pPr>
          </w:p>
          <w:p w14:paraId="70030C93" w14:textId="77777777" w:rsidR="006C5130" w:rsidRPr="0017746B" w:rsidRDefault="006C5130" w:rsidP="007E4918">
            <w:pPr>
              <w:rPr>
                <w:rFonts w:ascii="Times New Roman" w:hAnsi="Times New Roman" w:cs="Times New Roman"/>
                <w:color w:val="000000" w:themeColor="text1"/>
                <w:sz w:val="24"/>
                <w:szCs w:val="24"/>
              </w:rPr>
            </w:pPr>
          </w:p>
          <w:p w14:paraId="4006675A" w14:textId="77777777" w:rsidR="006C5130" w:rsidRPr="0017746B" w:rsidRDefault="006C5130" w:rsidP="007E4918">
            <w:pPr>
              <w:jc w:val="center"/>
              <w:rPr>
                <w:rFonts w:ascii="Times New Roman" w:hAnsi="Times New Roman" w:cs="Times New Roman"/>
                <w:color w:val="000000" w:themeColor="text1"/>
                <w:sz w:val="24"/>
                <w:szCs w:val="24"/>
              </w:rPr>
            </w:pPr>
          </w:p>
          <w:p w14:paraId="50B7BC97" w14:textId="77777777" w:rsidR="006C5130" w:rsidRPr="0017746B" w:rsidRDefault="006C5130" w:rsidP="007E4918">
            <w:pPr>
              <w:rPr>
                <w:rFonts w:ascii="Times New Roman" w:hAnsi="Times New Roman" w:cs="Times New Roman"/>
                <w:color w:val="000000" w:themeColor="text1"/>
                <w:sz w:val="24"/>
                <w:szCs w:val="24"/>
              </w:rPr>
            </w:pPr>
          </w:p>
          <w:p w14:paraId="33CABEFA" w14:textId="61358D57" w:rsidR="006C5130" w:rsidRPr="0017746B" w:rsidRDefault="006C5130" w:rsidP="007E4918">
            <w:pPr>
              <w:rPr>
                <w:rFonts w:ascii="Times New Roman" w:hAnsi="Times New Roman" w:cs="Times New Roman"/>
                <w:color w:val="000000" w:themeColor="text1"/>
                <w:sz w:val="24"/>
                <w:szCs w:val="24"/>
              </w:rPr>
            </w:pPr>
          </w:p>
          <w:p w14:paraId="040D59A9" w14:textId="0E781D27" w:rsidR="006C5130" w:rsidRPr="0017746B" w:rsidRDefault="006C5130" w:rsidP="007E4918">
            <w:pPr>
              <w:rPr>
                <w:rFonts w:ascii="Times New Roman" w:hAnsi="Times New Roman" w:cs="Times New Roman"/>
                <w:color w:val="000000" w:themeColor="text1"/>
                <w:sz w:val="24"/>
                <w:szCs w:val="24"/>
              </w:rPr>
            </w:pPr>
          </w:p>
          <w:p w14:paraId="0F355DE6" w14:textId="6D256D64" w:rsidR="006C5130" w:rsidRPr="0017746B" w:rsidRDefault="006C5130" w:rsidP="007E4918">
            <w:pPr>
              <w:jc w:val="center"/>
              <w:rPr>
                <w:rFonts w:ascii="Times New Roman" w:hAnsi="Times New Roman" w:cs="Times New Roman"/>
                <w:color w:val="000000" w:themeColor="text1"/>
                <w:sz w:val="24"/>
                <w:szCs w:val="24"/>
              </w:rPr>
            </w:pPr>
          </w:p>
          <w:p w14:paraId="0D5FE832" w14:textId="2B5254C1" w:rsidR="006C5130" w:rsidRPr="0017746B" w:rsidRDefault="006C5130" w:rsidP="007E4918">
            <w:pPr>
              <w:rPr>
                <w:rFonts w:ascii="Times New Roman" w:hAnsi="Times New Roman" w:cs="Times New Roman"/>
                <w:color w:val="000000" w:themeColor="text1"/>
                <w:sz w:val="24"/>
                <w:szCs w:val="24"/>
              </w:rPr>
            </w:pPr>
          </w:p>
          <w:p w14:paraId="335B7D03" w14:textId="77777777" w:rsidR="006C5130" w:rsidRPr="0017746B" w:rsidRDefault="006C5130" w:rsidP="007E4918">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14:paraId="57D7B46E" w14:textId="1A130356" w:rsidR="006C5130" w:rsidRPr="0017746B" w:rsidRDefault="006C5130" w:rsidP="007E4918">
            <w:pPr>
              <w:rPr>
                <w:rFonts w:ascii="Times New Roman" w:hAnsi="Times New Roman" w:cs="Times New Roman"/>
                <w:color w:val="000000" w:themeColor="text1"/>
                <w:sz w:val="24"/>
                <w:szCs w:val="24"/>
              </w:rPr>
            </w:pPr>
          </w:p>
          <w:p w14:paraId="0931BFB9" w14:textId="6290CBEA" w:rsidR="006C5130" w:rsidRPr="0017746B" w:rsidRDefault="006C5130" w:rsidP="007E4918">
            <w:pPr>
              <w:rPr>
                <w:rFonts w:ascii="Times New Roman" w:hAnsi="Times New Roman" w:cs="Times New Roman"/>
                <w:color w:val="000000" w:themeColor="text1"/>
                <w:sz w:val="24"/>
                <w:szCs w:val="24"/>
              </w:rPr>
            </w:pPr>
          </w:p>
          <w:p w14:paraId="5494D4ED" w14:textId="5F435355" w:rsidR="006C5130" w:rsidRPr="0017746B" w:rsidRDefault="006C5130" w:rsidP="007E4918">
            <w:pPr>
              <w:rPr>
                <w:rFonts w:ascii="Times New Roman" w:hAnsi="Times New Roman" w:cs="Times New Roman"/>
                <w:color w:val="000000" w:themeColor="text1"/>
                <w:sz w:val="24"/>
                <w:szCs w:val="24"/>
              </w:rPr>
            </w:pPr>
          </w:p>
          <w:p w14:paraId="6CB97531" w14:textId="6B9DD57E" w:rsidR="006C5130" w:rsidRPr="0017746B" w:rsidRDefault="006C5130" w:rsidP="007E4918">
            <w:pPr>
              <w:rPr>
                <w:rFonts w:ascii="Times New Roman" w:hAnsi="Times New Roman" w:cs="Times New Roman"/>
                <w:color w:val="000000" w:themeColor="text1"/>
                <w:sz w:val="24"/>
                <w:szCs w:val="24"/>
              </w:rPr>
            </w:pPr>
          </w:p>
          <w:p w14:paraId="21D1C4A0" w14:textId="5E7C3073" w:rsidR="006C5130" w:rsidRPr="0017746B" w:rsidRDefault="006C5130" w:rsidP="007E4918">
            <w:pPr>
              <w:rPr>
                <w:rFonts w:ascii="Times New Roman" w:hAnsi="Times New Roman" w:cs="Times New Roman"/>
                <w:color w:val="000000" w:themeColor="text1"/>
                <w:sz w:val="24"/>
                <w:szCs w:val="24"/>
              </w:rPr>
            </w:pPr>
          </w:p>
          <w:p w14:paraId="0770F04A" w14:textId="1BD0B503" w:rsidR="006C5130" w:rsidRPr="0017746B" w:rsidRDefault="006C5130" w:rsidP="007E4918">
            <w:pPr>
              <w:rPr>
                <w:rFonts w:ascii="Times New Roman" w:hAnsi="Times New Roman" w:cs="Times New Roman"/>
                <w:color w:val="000000" w:themeColor="text1"/>
                <w:sz w:val="24"/>
                <w:szCs w:val="24"/>
              </w:rPr>
            </w:pPr>
          </w:p>
          <w:p w14:paraId="12BF0946" w14:textId="2A9B8F7E" w:rsidR="006C5130" w:rsidRPr="0017746B" w:rsidRDefault="006C5130" w:rsidP="007E4918">
            <w:pPr>
              <w:rPr>
                <w:rFonts w:ascii="Times New Roman" w:hAnsi="Times New Roman" w:cs="Times New Roman"/>
                <w:color w:val="000000" w:themeColor="text1"/>
                <w:sz w:val="24"/>
                <w:szCs w:val="24"/>
              </w:rPr>
            </w:pPr>
          </w:p>
          <w:p w14:paraId="45D3735C" w14:textId="77777777" w:rsidR="006C5130" w:rsidRPr="0017746B" w:rsidRDefault="006C5130" w:rsidP="007E4918">
            <w:pPr>
              <w:rPr>
                <w:rFonts w:ascii="Times New Roman" w:hAnsi="Times New Roman" w:cs="Times New Roman"/>
                <w:color w:val="000000" w:themeColor="text1"/>
                <w:sz w:val="24"/>
                <w:szCs w:val="24"/>
              </w:rPr>
            </w:pPr>
          </w:p>
          <w:p w14:paraId="5BFD5B59" w14:textId="58D14D33" w:rsidR="006C5130" w:rsidRPr="0017746B" w:rsidRDefault="006C5130" w:rsidP="007E4918">
            <w:pPr>
              <w:rPr>
                <w:rFonts w:ascii="Times New Roman" w:hAnsi="Times New Roman" w:cs="Times New Roman"/>
                <w:color w:val="000000" w:themeColor="text1"/>
                <w:sz w:val="24"/>
                <w:szCs w:val="24"/>
              </w:rPr>
            </w:pPr>
          </w:p>
          <w:p w14:paraId="21A657C0" w14:textId="77777777" w:rsidR="006C5130" w:rsidRPr="0017746B" w:rsidRDefault="006C5130" w:rsidP="007E4918">
            <w:pPr>
              <w:rPr>
                <w:rFonts w:ascii="Times New Roman" w:hAnsi="Times New Roman" w:cs="Times New Roman"/>
                <w:color w:val="000000" w:themeColor="text1"/>
                <w:sz w:val="24"/>
                <w:szCs w:val="24"/>
              </w:rPr>
            </w:pPr>
          </w:p>
          <w:p w14:paraId="0581223E" w14:textId="619EDE8F" w:rsidR="006C5130" w:rsidRPr="0017746B" w:rsidRDefault="006C5130" w:rsidP="007E4918">
            <w:pPr>
              <w:rPr>
                <w:rFonts w:ascii="Times New Roman" w:hAnsi="Times New Roman" w:cs="Times New Roman"/>
                <w:color w:val="000000" w:themeColor="text1"/>
                <w:sz w:val="24"/>
                <w:szCs w:val="24"/>
              </w:rPr>
            </w:pPr>
          </w:p>
          <w:p w14:paraId="460B4E8F" w14:textId="77777777" w:rsidR="006C5130" w:rsidRPr="0017746B" w:rsidRDefault="006C5130" w:rsidP="007E4918">
            <w:pPr>
              <w:rPr>
                <w:rFonts w:ascii="Times New Roman" w:hAnsi="Times New Roman" w:cs="Times New Roman"/>
                <w:color w:val="000000" w:themeColor="text1"/>
                <w:sz w:val="24"/>
                <w:szCs w:val="24"/>
              </w:rPr>
            </w:pPr>
          </w:p>
          <w:p w14:paraId="3AD199F8" w14:textId="49EC4953" w:rsidR="006C5130" w:rsidRPr="0017746B" w:rsidRDefault="006C5130" w:rsidP="007E4918">
            <w:pPr>
              <w:rPr>
                <w:rFonts w:ascii="Times New Roman" w:hAnsi="Times New Roman" w:cs="Times New Roman"/>
                <w:color w:val="000000" w:themeColor="text1"/>
                <w:sz w:val="24"/>
                <w:szCs w:val="24"/>
              </w:rPr>
            </w:pPr>
          </w:p>
          <w:p w14:paraId="160C86A7" w14:textId="5D5B908E" w:rsidR="006C5130" w:rsidRPr="0017746B" w:rsidRDefault="006C5130" w:rsidP="007E4918">
            <w:pPr>
              <w:rPr>
                <w:rFonts w:ascii="Times New Roman" w:hAnsi="Times New Roman" w:cs="Times New Roman"/>
                <w:color w:val="000000" w:themeColor="text1"/>
                <w:sz w:val="24"/>
                <w:szCs w:val="24"/>
              </w:rPr>
            </w:pPr>
          </w:p>
          <w:p w14:paraId="79967A0C" w14:textId="660F12B8" w:rsidR="006C5130" w:rsidRPr="0017746B" w:rsidRDefault="006C5130" w:rsidP="007E4918">
            <w:pPr>
              <w:rPr>
                <w:rFonts w:ascii="Times New Roman" w:hAnsi="Times New Roman" w:cs="Times New Roman"/>
                <w:color w:val="000000" w:themeColor="text1"/>
                <w:sz w:val="24"/>
                <w:szCs w:val="24"/>
              </w:rPr>
            </w:pPr>
          </w:p>
          <w:p w14:paraId="1CD52635" w14:textId="415417FC" w:rsidR="006C5130" w:rsidRPr="0017746B" w:rsidRDefault="006C5130" w:rsidP="007E4918">
            <w:pPr>
              <w:rPr>
                <w:rFonts w:ascii="Times New Roman" w:hAnsi="Times New Roman" w:cs="Times New Roman"/>
                <w:color w:val="000000" w:themeColor="text1"/>
                <w:sz w:val="24"/>
                <w:szCs w:val="24"/>
              </w:rPr>
            </w:pPr>
          </w:p>
          <w:p w14:paraId="38277EDE" w14:textId="77777777" w:rsidR="006C5130" w:rsidRPr="0017746B" w:rsidRDefault="006C5130" w:rsidP="007E4918">
            <w:pPr>
              <w:rPr>
                <w:rFonts w:ascii="Times New Roman" w:hAnsi="Times New Roman" w:cs="Times New Roman"/>
                <w:color w:val="000000" w:themeColor="text1"/>
                <w:sz w:val="24"/>
                <w:szCs w:val="24"/>
              </w:rPr>
            </w:pPr>
          </w:p>
          <w:p w14:paraId="5E3AECA7" w14:textId="77777777" w:rsidR="006C5130" w:rsidRPr="0017746B" w:rsidRDefault="006C5130" w:rsidP="007E4918">
            <w:pPr>
              <w:rPr>
                <w:rFonts w:ascii="Times New Roman" w:hAnsi="Times New Roman" w:cs="Times New Roman"/>
                <w:color w:val="000000" w:themeColor="text1"/>
                <w:sz w:val="24"/>
                <w:szCs w:val="24"/>
              </w:rPr>
            </w:pPr>
          </w:p>
          <w:p w14:paraId="1595B2FD" w14:textId="77777777" w:rsidR="006C5130" w:rsidRPr="0017746B" w:rsidRDefault="006C5130" w:rsidP="007E4918">
            <w:pPr>
              <w:rPr>
                <w:rFonts w:ascii="Times New Roman" w:hAnsi="Times New Roman" w:cs="Times New Roman"/>
                <w:color w:val="000000" w:themeColor="text1"/>
                <w:sz w:val="24"/>
                <w:szCs w:val="24"/>
              </w:rPr>
            </w:pPr>
          </w:p>
          <w:p w14:paraId="2B00521A" w14:textId="1CC57D31" w:rsidR="006C5130" w:rsidRPr="0017746B" w:rsidRDefault="006C5130" w:rsidP="007E4918">
            <w:pPr>
              <w:rPr>
                <w:rFonts w:ascii="Times New Roman" w:hAnsi="Times New Roman" w:cs="Times New Roman"/>
                <w:color w:val="000000" w:themeColor="text1"/>
                <w:sz w:val="24"/>
                <w:szCs w:val="24"/>
              </w:rPr>
            </w:pPr>
          </w:p>
          <w:p w14:paraId="465A8025" w14:textId="5F607FF7" w:rsidR="006C5130" w:rsidRPr="0017746B" w:rsidRDefault="006C5130" w:rsidP="007E4918">
            <w:pPr>
              <w:rPr>
                <w:rFonts w:ascii="Times New Roman" w:hAnsi="Times New Roman" w:cs="Times New Roman"/>
                <w:color w:val="000000" w:themeColor="text1"/>
                <w:sz w:val="24"/>
                <w:szCs w:val="24"/>
              </w:rPr>
            </w:pPr>
          </w:p>
          <w:p w14:paraId="18F2D6F9" w14:textId="6740ECDD" w:rsidR="006C5130" w:rsidRPr="0017746B" w:rsidRDefault="006C5130" w:rsidP="007E4918">
            <w:pPr>
              <w:rPr>
                <w:rFonts w:ascii="Times New Roman" w:hAnsi="Times New Roman" w:cs="Times New Roman"/>
                <w:color w:val="000000" w:themeColor="text1"/>
                <w:sz w:val="24"/>
                <w:szCs w:val="24"/>
              </w:rPr>
            </w:pPr>
          </w:p>
          <w:p w14:paraId="372DC588" w14:textId="77777777" w:rsidR="006C5130" w:rsidRPr="0017746B" w:rsidRDefault="006C5130" w:rsidP="007E4918">
            <w:pPr>
              <w:rPr>
                <w:rFonts w:ascii="Times New Roman" w:hAnsi="Times New Roman" w:cs="Times New Roman"/>
                <w:color w:val="000000" w:themeColor="text1"/>
                <w:sz w:val="24"/>
                <w:szCs w:val="24"/>
              </w:rPr>
            </w:pPr>
          </w:p>
          <w:p w14:paraId="71FFB949" w14:textId="77777777" w:rsidR="006C5130" w:rsidRPr="0017746B" w:rsidRDefault="006C5130" w:rsidP="007E4918">
            <w:pPr>
              <w:rPr>
                <w:rFonts w:ascii="Times New Roman" w:hAnsi="Times New Roman" w:cs="Times New Roman"/>
                <w:color w:val="000000" w:themeColor="text1"/>
                <w:sz w:val="24"/>
                <w:szCs w:val="24"/>
              </w:rPr>
            </w:pPr>
          </w:p>
          <w:p w14:paraId="7A741F46" w14:textId="77777777" w:rsidR="006C5130" w:rsidRPr="0017746B" w:rsidRDefault="006C5130" w:rsidP="007E4918">
            <w:pPr>
              <w:rPr>
                <w:rFonts w:ascii="Times New Roman" w:hAnsi="Times New Roman" w:cs="Times New Roman"/>
                <w:color w:val="000000" w:themeColor="text1"/>
                <w:sz w:val="24"/>
                <w:szCs w:val="24"/>
              </w:rPr>
            </w:pPr>
          </w:p>
          <w:p w14:paraId="53E0C713" w14:textId="77777777" w:rsidR="006C5130" w:rsidRPr="0017746B" w:rsidRDefault="006C5130" w:rsidP="007E4918">
            <w:pPr>
              <w:rPr>
                <w:rFonts w:ascii="Times New Roman" w:hAnsi="Times New Roman" w:cs="Times New Roman"/>
                <w:color w:val="000000" w:themeColor="text1"/>
                <w:sz w:val="24"/>
                <w:szCs w:val="24"/>
              </w:rPr>
            </w:pPr>
          </w:p>
          <w:p w14:paraId="71420D79" w14:textId="77777777" w:rsidR="006C5130" w:rsidRPr="0017746B" w:rsidRDefault="006C5130" w:rsidP="007E4918">
            <w:pPr>
              <w:rPr>
                <w:rFonts w:ascii="Times New Roman" w:hAnsi="Times New Roman" w:cs="Times New Roman"/>
                <w:color w:val="000000" w:themeColor="text1"/>
                <w:sz w:val="24"/>
                <w:szCs w:val="24"/>
              </w:rPr>
            </w:pPr>
          </w:p>
        </w:tc>
      </w:tr>
    </w:tbl>
    <w:p w14:paraId="0264A01D" w14:textId="77777777" w:rsidR="006C5130" w:rsidRPr="00FC2B01" w:rsidRDefault="006C5130" w:rsidP="00FC2B01">
      <w:pPr>
        <w:tabs>
          <w:tab w:val="left" w:pos="1005"/>
        </w:tabs>
        <w:rPr>
          <w:rFonts w:ascii="Times New Roman" w:hAnsi="Times New Roman" w:cs="Times New Roman"/>
          <w:sz w:val="24"/>
          <w:szCs w:val="24"/>
        </w:rPr>
      </w:pPr>
    </w:p>
    <w:sectPr w:rsidR="006C5130" w:rsidRPr="00FC2B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16A8" w14:textId="77777777" w:rsidR="00017480" w:rsidRDefault="00017480" w:rsidP="00762A69">
      <w:pPr>
        <w:spacing w:after="0" w:line="240" w:lineRule="auto"/>
      </w:pPr>
      <w:r>
        <w:separator/>
      </w:r>
    </w:p>
  </w:endnote>
  <w:endnote w:type="continuationSeparator" w:id="0">
    <w:p w14:paraId="1399F0F2" w14:textId="77777777" w:rsidR="00017480" w:rsidRDefault="00017480"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8903" w14:textId="77777777" w:rsidR="005F351B" w:rsidRPr="000424A8" w:rsidRDefault="005F351B" w:rsidP="005F351B">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14:paraId="06B4F28A" w14:textId="77777777" w:rsidR="005F351B" w:rsidRPr="003F1639" w:rsidRDefault="005F351B" w:rsidP="005F351B">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versiyonuna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p w14:paraId="66C93F52" w14:textId="77777777" w:rsidR="0017746B" w:rsidRDefault="001774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F7A6A" w14:textId="77777777" w:rsidR="00017480" w:rsidRDefault="00017480" w:rsidP="00762A69">
      <w:pPr>
        <w:spacing w:after="0" w:line="240" w:lineRule="auto"/>
      </w:pPr>
      <w:r>
        <w:separator/>
      </w:r>
    </w:p>
  </w:footnote>
  <w:footnote w:type="continuationSeparator" w:id="0">
    <w:p w14:paraId="3A760B32" w14:textId="77777777" w:rsidR="00017480" w:rsidRDefault="00017480"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14:paraId="1F56AF41" w14:textId="77777777" w:rsidTr="00081683">
      <w:trPr>
        <w:trHeight w:val="294"/>
      </w:trPr>
      <w:tc>
        <w:tcPr>
          <w:tcW w:w="1944" w:type="dxa"/>
          <w:vMerge w:val="restart"/>
          <w:vAlign w:val="center"/>
        </w:tcPr>
        <w:p w14:paraId="06DCF563" w14:textId="77777777"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3F1542AD" wp14:editId="2DABB6CC">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14:paraId="65BE83B2" w14:textId="77777777" w:rsidR="00762A69" w:rsidRDefault="00762A69" w:rsidP="00081683">
          <w:pPr>
            <w:jc w:val="center"/>
            <w:rPr>
              <w:rFonts w:ascii="Times New Roman" w:eastAsia="Century Gothic" w:hAnsi="Times New Roman"/>
              <w:b/>
              <w:sz w:val="24"/>
              <w:szCs w:val="28"/>
            </w:rPr>
          </w:pPr>
        </w:p>
        <w:p w14:paraId="58CF2E5C" w14:textId="77777777"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1F327270" w14:textId="77777777"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14:paraId="6D5D058E" w14:textId="09EE8099" w:rsidR="00762A69" w:rsidRPr="002212E8" w:rsidRDefault="000B6A8D" w:rsidP="000B6A8D">
          <w:pPr>
            <w:jc w:val="center"/>
            <w:rPr>
              <w:rFonts w:ascii="Century Gothic" w:eastAsia="Century Gothic" w:hAnsi="Century Gothic"/>
            </w:rPr>
          </w:pPr>
          <w:r>
            <w:rPr>
              <w:rFonts w:ascii="Times New Roman" w:eastAsia="Century Gothic" w:hAnsi="Times New Roman"/>
              <w:b/>
              <w:sz w:val="24"/>
              <w:szCs w:val="28"/>
            </w:rPr>
            <w:t>Kurum Dışı Danışmanlık İş Akışı</w:t>
          </w:r>
        </w:p>
      </w:tc>
      <w:tc>
        <w:tcPr>
          <w:tcW w:w="1612" w:type="dxa"/>
        </w:tcPr>
        <w:p w14:paraId="24AB14BE"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14:paraId="5247961D" w14:textId="375D9745" w:rsidR="00762A69" w:rsidRPr="002D40E2" w:rsidRDefault="005F351B"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862D8B">
            <w:rPr>
              <w:rFonts w:ascii="Times New Roman" w:eastAsia="Century Gothic" w:hAnsi="Times New Roman"/>
              <w:sz w:val="20"/>
              <w:szCs w:val="20"/>
            </w:rPr>
            <w:t>315</w:t>
          </w:r>
        </w:p>
      </w:tc>
    </w:tr>
    <w:tr w:rsidR="00762A69" w:rsidRPr="002212E8" w14:paraId="0D68B228" w14:textId="77777777" w:rsidTr="00081683">
      <w:trPr>
        <w:trHeight w:val="294"/>
      </w:trPr>
      <w:tc>
        <w:tcPr>
          <w:tcW w:w="1944" w:type="dxa"/>
          <w:vMerge/>
        </w:tcPr>
        <w:p w14:paraId="5B8E067C"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729BB3E3"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5A50FA6F"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14:paraId="6FA44E9C" w14:textId="1E4DCDF9" w:rsidR="00762A69" w:rsidRPr="002D40E2" w:rsidRDefault="00862D8B"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22</w:t>
          </w:r>
          <w:r w:rsidR="000B6A8D">
            <w:rPr>
              <w:rFonts w:ascii="Times New Roman" w:eastAsia="Century Gothic" w:hAnsi="Times New Roman"/>
              <w:sz w:val="20"/>
              <w:szCs w:val="20"/>
            </w:rPr>
            <w:t>.10</w:t>
          </w:r>
          <w:r w:rsidR="004632ED">
            <w:rPr>
              <w:rFonts w:ascii="Times New Roman" w:eastAsia="Century Gothic" w:hAnsi="Times New Roman"/>
              <w:sz w:val="20"/>
              <w:szCs w:val="20"/>
            </w:rPr>
            <w:t>.2024</w:t>
          </w:r>
        </w:p>
      </w:tc>
    </w:tr>
    <w:tr w:rsidR="00762A69" w:rsidRPr="002212E8" w14:paraId="08AF4B47" w14:textId="77777777" w:rsidTr="00081683">
      <w:trPr>
        <w:trHeight w:val="309"/>
      </w:trPr>
      <w:tc>
        <w:tcPr>
          <w:tcW w:w="1944" w:type="dxa"/>
          <w:vMerge/>
        </w:tcPr>
        <w:p w14:paraId="04876933"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59DB73A3"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52F01133" w14:textId="77777777"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14:paraId="5ED0BB53" w14:textId="77777777"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14:paraId="518A0566" w14:textId="77777777" w:rsidTr="00081683">
      <w:trPr>
        <w:trHeight w:val="309"/>
      </w:trPr>
      <w:tc>
        <w:tcPr>
          <w:tcW w:w="1944" w:type="dxa"/>
          <w:vMerge/>
        </w:tcPr>
        <w:p w14:paraId="47E79A64"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1B1ABFA1"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6C363A09"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14:paraId="775D4E19" w14:textId="73F29A3C" w:rsidR="00762A69" w:rsidRPr="002D40E2" w:rsidRDefault="000B6A8D"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00</w:t>
          </w:r>
        </w:p>
      </w:tc>
    </w:tr>
    <w:tr w:rsidR="00762A69" w:rsidRPr="002212E8" w14:paraId="5462B4CA" w14:textId="77777777" w:rsidTr="00081683">
      <w:trPr>
        <w:trHeight w:val="294"/>
      </w:trPr>
      <w:tc>
        <w:tcPr>
          <w:tcW w:w="1944" w:type="dxa"/>
          <w:vMerge/>
        </w:tcPr>
        <w:p w14:paraId="36FDFEAF"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4920573D"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78BFACED"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14:paraId="6C5A0445" w14:textId="724DC20C"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862D8B">
            <w:rPr>
              <w:rFonts w:ascii="Times New Roman" w:eastAsia="Century Gothic" w:hAnsi="Times New Roman"/>
              <w:noProof/>
              <w:sz w:val="20"/>
              <w:szCs w:val="20"/>
            </w:rPr>
            <w:t>2</w:t>
          </w:r>
          <w:r w:rsidRPr="003A0EEF">
            <w:rPr>
              <w:rFonts w:ascii="Times New Roman" w:eastAsia="Century Gothic" w:hAnsi="Times New Roman"/>
              <w:sz w:val="20"/>
              <w:szCs w:val="20"/>
            </w:rPr>
            <w:fldChar w:fldCharType="end"/>
          </w:r>
          <w:r w:rsidR="00F26172">
            <w:rPr>
              <w:rFonts w:ascii="Times New Roman" w:eastAsia="Century Gothic" w:hAnsi="Times New Roman"/>
              <w:sz w:val="20"/>
              <w:szCs w:val="20"/>
            </w:rPr>
            <w:t>/2</w:t>
          </w:r>
        </w:p>
      </w:tc>
    </w:tr>
  </w:tbl>
  <w:p w14:paraId="69BE8E9C" w14:textId="77777777" w:rsidR="00762A69" w:rsidRDefault="00762A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D386F"/>
    <w:multiLevelType w:val="hybridMultilevel"/>
    <w:tmpl w:val="7826CB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04D10"/>
    <w:rsid w:val="00017480"/>
    <w:rsid w:val="00036B8F"/>
    <w:rsid w:val="00041D23"/>
    <w:rsid w:val="00081683"/>
    <w:rsid w:val="000A5719"/>
    <w:rsid w:val="000B6A8D"/>
    <w:rsid w:val="000D31BF"/>
    <w:rsid w:val="00123FD5"/>
    <w:rsid w:val="00130315"/>
    <w:rsid w:val="001467BB"/>
    <w:rsid w:val="0017746B"/>
    <w:rsid w:val="001B169B"/>
    <w:rsid w:val="001D5D2F"/>
    <w:rsid w:val="002178EE"/>
    <w:rsid w:val="0026530B"/>
    <w:rsid w:val="002F3CAE"/>
    <w:rsid w:val="0034062D"/>
    <w:rsid w:val="003618BB"/>
    <w:rsid w:val="003B297D"/>
    <w:rsid w:val="003E4C48"/>
    <w:rsid w:val="00402729"/>
    <w:rsid w:val="00416A61"/>
    <w:rsid w:val="00454CAD"/>
    <w:rsid w:val="004632ED"/>
    <w:rsid w:val="00472220"/>
    <w:rsid w:val="0048436E"/>
    <w:rsid w:val="004C624F"/>
    <w:rsid w:val="0055312F"/>
    <w:rsid w:val="00570568"/>
    <w:rsid w:val="005A1016"/>
    <w:rsid w:val="005E7A7F"/>
    <w:rsid w:val="005F351B"/>
    <w:rsid w:val="00605BA5"/>
    <w:rsid w:val="006164B9"/>
    <w:rsid w:val="00652D53"/>
    <w:rsid w:val="0066266B"/>
    <w:rsid w:val="006C5130"/>
    <w:rsid w:val="00711342"/>
    <w:rsid w:val="0072573F"/>
    <w:rsid w:val="00733FD0"/>
    <w:rsid w:val="00762A69"/>
    <w:rsid w:val="00790782"/>
    <w:rsid w:val="007F1FEB"/>
    <w:rsid w:val="007F3060"/>
    <w:rsid w:val="008468FE"/>
    <w:rsid w:val="00862D8B"/>
    <w:rsid w:val="008B1EB2"/>
    <w:rsid w:val="009525F6"/>
    <w:rsid w:val="009A0AD1"/>
    <w:rsid w:val="009C4273"/>
    <w:rsid w:val="00A03956"/>
    <w:rsid w:val="00A15B2A"/>
    <w:rsid w:val="00A15BC6"/>
    <w:rsid w:val="00AC4266"/>
    <w:rsid w:val="00C124DE"/>
    <w:rsid w:val="00C21E83"/>
    <w:rsid w:val="00C35C95"/>
    <w:rsid w:val="00C52E41"/>
    <w:rsid w:val="00CF463C"/>
    <w:rsid w:val="00D72B4F"/>
    <w:rsid w:val="00D77E29"/>
    <w:rsid w:val="00DF7F89"/>
    <w:rsid w:val="00E536AC"/>
    <w:rsid w:val="00E57207"/>
    <w:rsid w:val="00E7589C"/>
    <w:rsid w:val="00EC678E"/>
    <w:rsid w:val="00F26172"/>
    <w:rsid w:val="00FC12A4"/>
    <w:rsid w:val="00FC2B01"/>
    <w:rsid w:val="00FC6496"/>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38F3"/>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Words>
  <Characters>353</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5</cp:revision>
  <dcterms:created xsi:type="dcterms:W3CDTF">2024-10-12T18:52:00Z</dcterms:created>
  <dcterms:modified xsi:type="dcterms:W3CDTF">2024-10-22T06:45:00Z</dcterms:modified>
</cp:coreProperties>
</file>