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988AF" w14:textId="77777777" w:rsidR="00697AFE" w:rsidRPr="009B5CDE" w:rsidRDefault="00F34CC4" w:rsidP="009B5CDE">
      <w:pPr>
        <w:spacing w:line="360" w:lineRule="auto"/>
        <w:rPr>
          <w:rFonts w:ascii="Times New Roman" w:hAnsi="Times New Roman" w:cs="Times New Roman"/>
          <w:b/>
          <w:sz w:val="24"/>
          <w:szCs w:val="24"/>
        </w:rPr>
      </w:pPr>
      <w:r w:rsidRPr="009B5CDE">
        <w:rPr>
          <w:rFonts w:ascii="Times New Roman" w:hAnsi="Times New Roman" w:cs="Times New Roman"/>
          <w:b/>
          <w:sz w:val="24"/>
          <w:szCs w:val="24"/>
        </w:rPr>
        <w:t>GİRİŞ</w:t>
      </w:r>
    </w:p>
    <w:p w14:paraId="38BD48D6" w14:textId="48E51E62" w:rsidR="00F34CC4" w:rsidRDefault="00F34CC4" w:rsidP="00F34CC4">
      <w:pPr>
        <w:jc w:val="both"/>
        <w:rPr>
          <w:rFonts w:ascii="Times New Roman" w:hAnsi="Times New Roman" w:cs="Times New Roman"/>
          <w:sz w:val="24"/>
          <w:szCs w:val="24"/>
        </w:rPr>
      </w:pPr>
      <w:r w:rsidRPr="00F34CC4">
        <w:rPr>
          <w:rFonts w:ascii="Times New Roman" w:hAnsi="Times New Roman" w:cs="Times New Roman"/>
          <w:sz w:val="24"/>
          <w:szCs w:val="24"/>
        </w:rPr>
        <w:t xml:space="preserve">Bu doküman Tokat Gaziosmanpaşa </w:t>
      </w:r>
      <w:r w:rsidR="009B5CDE">
        <w:rPr>
          <w:rFonts w:ascii="Times New Roman" w:hAnsi="Times New Roman" w:cs="Times New Roman"/>
          <w:sz w:val="24"/>
          <w:szCs w:val="24"/>
        </w:rPr>
        <w:t>Üniversite</w:t>
      </w:r>
      <w:r w:rsidRPr="00F34CC4">
        <w:rPr>
          <w:rFonts w:ascii="Times New Roman" w:hAnsi="Times New Roman" w:cs="Times New Roman"/>
          <w:sz w:val="24"/>
          <w:szCs w:val="24"/>
        </w:rPr>
        <w:t>si Doküman Kontrolü ve Kayıt Yönetimi Prosedürünü ortaya koymaktadır. Doküman Kontrolü ve Kayıt Yönetimi Prosedüründe, Doküman Kontrolü ile Kayıt Yönetimi Süreci olmak üzere iki temel bileşen yer almaktadır.</w:t>
      </w:r>
    </w:p>
    <w:p w14:paraId="50A01A79" w14:textId="4D3D4DB7" w:rsidR="00F34CC4" w:rsidRDefault="00F34CC4" w:rsidP="00F34CC4">
      <w:pPr>
        <w:jc w:val="both"/>
        <w:rPr>
          <w:rFonts w:ascii="Times New Roman" w:hAnsi="Times New Roman" w:cs="Times New Roman"/>
          <w:sz w:val="24"/>
          <w:szCs w:val="24"/>
        </w:rPr>
      </w:pPr>
      <w:r w:rsidRPr="00F34CC4">
        <w:rPr>
          <w:rFonts w:ascii="Times New Roman" w:hAnsi="Times New Roman" w:cs="Times New Roman"/>
          <w:sz w:val="24"/>
          <w:szCs w:val="24"/>
        </w:rPr>
        <w:t xml:space="preserve">Doküman Kontrolü, </w:t>
      </w:r>
      <w:r w:rsidR="009B5CDE">
        <w:rPr>
          <w:rFonts w:ascii="Times New Roman" w:hAnsi="Times New Roman" w:cs="Times New Roman"/>
          <w:sz w:val="24"/>
          <w:szCs w:val="24"/>
        </w:rPr>
        <w:t>Üniversite</w:t>
      </w:r>
      <w:r w:rsidRPr="00F34CC4">
        <w:rPr>
          <w:rFonts w:ascii="Times New Roman" w:hAnsi="Times New Roman" w:cs="Times New Roman"/>
          <w:sz w:val="24"/>
          <w:szCs w:val="24"/>
        </w:rPr>
        <w:t>nin akademik ve idari birimlerinde gerçekleştirilecek dokümantasyon süreci ve yönetimi ile ilgilidir. Doküman oluşturmayı, doküman gözden geçirmeyi, doküman güncelleme ve düzenlemeyi, doküman tanımlamayı, dokümanların kontrolsüz kullanımını engellemeyi, doküman onay ve yayınlanma sürecini kapsamaktadır.</w:t>
      </w:r>
    </w:p>
    <w:p w14:paraId="292480E8" w14:textId="506EB80D" w:rsidR="00F34CC4" w:rsidRDefault="00F34CC4" w:rsidP="00F34CC4">
      <w:pPr>
        <w:jc w:val="both"/>
        <w:rPr>
          <w:rFonts w:ascii="Times New Roman" w:hAnsi="Times New Roman" w:cs="Times New Roman"/>
          <w:sz w:val="24"/>
          <w:szCs w:val="24"/>
        </w:rPr>
      </w:pPr>
      <w:r w:rsidRPr="00F34CC4">
        <w:rPr>
          <w:rFonts w:ascii="Times New Roman" w:hAnsi="Times New Roman" w:cs="Times New Roman"/>
          <w:sz w:val="24"/>
          <w:szCs w:val="24"/>
        </w:rPr>
        <w:t xml:space="preserve">Kayıt Yönetimi Süreci bileşeni ise </w:t>
      </w:r>
      <w:r w:rsidRPr="009B5CDE">
        <w:rPr>
          <w:rFonts w:ascii="Times New Roman" w:hAnsi="Times New Roman" w:cs="Times New Roman"/>
          <w:sz w:val="24"/>
          <w:szCs w:val="24"/>
        </w:rPr>
        <w:t xml:space="preserve">kayıtlar ile </w:t>
      </w:r>
      <w:r w:rsidR="009B5CDE" w:rsidRPr="009B5CDE">
        <w:rPr>
          <w:rFonts w:ascii="Times New Roman" w:hAnsi="Times New Roman" w:cs="Times New Roman"/>
          <w:sz w:val="24"/>
          <w:szCs w:val="24"/>
        </w:rPr>
        <w:t>Üniversite</w:t>
      </w:r>
      <w:r w:rsidRPr="009B5CDE">
        <w:rPr>
          <w:rFonts w:ascii="Times New Roman" w:hAnsi="Times New Roman" w:cs="Times New Roman"/>
          <w:sz w:val="24"/>
          <w:szCs w:val="24"/>
        </w:rPr>
        <w:t xml:space="preserve"> bilgilerinin yönetimi için sürecin genel tanımlaması ve işleyişi ile ilişkilidir. Kayıtların oluşturulması,</w:t>
      </w:r>
      <w:r w:rsidRPr="00F34CC4">
        <w:rPr>
          <w:rFonts w:ascii="Times New Roman" w:hAnsi="Times New Roman" w:cs="Times New Roman"/>
          <w:sz w:val="24"/>
          <w:szCs w:val="24"/>
        </w:rPr>
        <w:t xml:space="preserve"> muhafazası, arşivlenmesi ve imhasını kapsamaktadır.</w:t>
      </w:r>
    </w:p>
    <w:p w14:paraId="7871FBCD" w14:textId="0FCE08DC" w:rsidR="00F34CC4" w:rsidRPr="009B5CDE" w:rsidRDefault="00F34CC4" w:rsidP="00F34CC4">
      <w:pPr>
        <w:jc w:val="both"/>
        <w:rPr>
          <w:rFonts w:ascii="Times New Roman" w:hAnsi="Times New Roman" w:cs="Times New Roman"/>
          <w:sz w:val="24"/>
          <w:szCs w:val="24"/>
        </w:rPr>
      </w:pPr>
      <w:r w:rsidRPr="00F34CC4">
        <w:rPr>
          <w:rFonts w:ascii="Times New Roman" w:hAnsi="Times New Roman" w:cs="Times New Roman"/>
          <w:sz w:val="24"/>
          <w:szCs w:val="24"/>
        </w:rPr>
        <w:t xml:space="preserve">Doküman Kontrolü ve Kayıt </w:t>
      </w:r>
      <w:r w:rsidRPr="009B5CDE">
        <w:rPr>
          <w:rFonts w:ascii="Times New Roman" w:hAnsi="Times New Roman" w:cs="Times New Roman"/>
          <w:sz w:val="24"/>
          <w:szCs w:val="24"/>
        </w:rPr>
        <w:t xml:space="preserve">Yönetimi Prosedürü, dokümantasyon kontrolü, kayıtların oluşturulması, muhafazası ve yönetimi için </w:t>
      </w:r>
      <w:r w:rsidR="009B5CDE" w:rsidRPr="009B5CDE">
        <w:rPr>
          <w:rFonts w:ascii="Times New Roman" w:hAnsi="Times New Roman" w:cs="Times New Roman"/>
          <w:sz w:val="24"/>
          <w:szCs w:val="24"/>
        </w:rPr>
        <w:t>Üniversite</w:t>
      </w:r>
      <w:r w:rsidRPr="009B5CDE">
        <w:rPr>
          <w:rFonts w:ascii="Times New Roman" w:hAnsi="Times New Roman" w:cs="Times New Roman"/>
          <w:sz w:val="24"/>
          <w:szCs w:val="24"/>
        </w:rPr>
        <w:t xml:space="preserve"> faaliyetlerinden sağlanacak kazanımları artıracak şekilde tasarlanmış sistemler ve uygulanacak kurallar bütünüdür. Bu </w:t>
      </w:r>
      <w:proofErr w:type="gramStart"/>
      <w:r w:rsidRPr="009B5CDE">
        <w:rPr>
          <w:rFonts w:ascii="Times New Roman" w:hAnsi="Times New Roman" w:cs="Times New Roman"/>
          <w:sz w:val="24"/>
          <w:szCs w:val="24"/>
        </w:rPr>
        <w:t>prosedür</w:t>
      </w:r>
      <w:proofErr w:type="gramEnd"/>
      <w:r w:rsidRPr="009B5CDE">
        <w:rPr>
          <w:rFonts w:ascii="Times New Roman" w:hAnsi="Times New Roman" w:cs="Times New Roman"/>
          <w:sz w:val="24"/>
          <w:szCs w:val="24"/>
        </w:rPr>
        <w:t xml:space="preserve"> </w:t>
      </w:r>
      <w:r w:rsidR="009B5CDE" w:rsidRPr="009B5CDE">
        <w:rPr>
          <w:rFonts w:ascii="Times New Roman" w:hAnsi="Times New Roman" w:cs="Times New Roman"/>
          <w:sz w:val="24"/>
          <w:szCs w:val="24"/>
        </w:rPr>
        <w:t>Üniversite</w:t>
      </w:r>
      <w:r w:rsidRPr="009B5CDE">
        <w:rPr>
          <w:rFonts w:ascii="Times New Roman" w:hAnsi="Times New Roman" w:cs="Times New Roman"/>
          <w:sz w:val="24"/>
          <w:szCs w:val="24"/>
        </w:rPr>
        <w:t xml:space="preserve">nin organizasyon şemasında yer alan bütün birimleri, süreçleri ve süreç faaliyetlerini kapsamakta olup, doküman kontrolünü ve bilgi yaşam döngüsü boyunca </w:t>
      </w:r>
      <w:r w:rsidR="009B5CDE" w:rsidRPr="009B5CDE">
        <w:rPr>
          <w:rFonts w:ascii="Times New Roman" w:hAnsi="Times New Roman" w:cs="Times New Roman"/>
          <w:sz w:val="24"/>
          <w:szCs w:val="24"/>
        </w:rPr>
        <w:t>Üniversite</w:t>
      </w:r>
      <w:r w:rsidRPr="009B5CDE">
        <w:rPr>
          <w:rFonts w:ascii="Times New Roman" w:hAnsi="Times New Roman" w:cs="Times New Roman"/>
          <w:sz w:val="24"/>
          <w:szCs w:val="24"/>
        </w:rPr>
        <w:t xml:space="preserve"> bilgilerinin uygun bir şekilde yönetimini sağlamayı amaçlar. Kayıtlar </w:t>
      </w:r>
      <w:r w:rsidR="009B5CDE" w:rsidRPr="009B5CDE">
        <w:rPr>
          <w:rFonts w:ascii="Times New Roman" w:hAnsi="Times New Roman" w:cs="Times New Roman"/>
          <w:sz w:val="24"/>
          <w:szCs w:val="24"/>
        </w:rPr>
        <w:t>Üniversite</w:t>
      </w:r>
      <w:r w:rsidRPr="009B5CDE">
        <w:rPr>
          <w:rFonts w:ascii="Times New Roman" w:hAnsi="Times New Roman" w:cs="Times New Roman"/>
          <w:sz w:val="24"/>
          <w:szCs w:val="24"/>
        </w:rPr>
        <w:t>de var olan her bir süreçte yürütülen faaliyetler ile gerçekleştirilen iş ve işlemler için yapılan her türlü yazışma, bilgi ve belgedir.</w:t>
      </w:r>
    </w:p>
    <w:p w14:paraId="47D5D82A" w14:textId="418D4186" w:rsidR="00F34CC4" w:rsidRDefault="00F34CC4" w:rsidP="00F34CC4">
      <w:pPr>
        <w:jc w:val="both"/>
        <w:rPr>
          <w:rFonts w:ascii="Times New Roman" w:hAnsi="Times New Roman" w:cs="Times New Roman"/>
          <w:sz w:val="24"/>
          <w:szCs w:val="24"/>
        </w:rPr>
      </w:pPr>
      <w:r w:rsidRPr="009B5CDE">
        <w:rPr>
          <w:rFonts w:ascii="Times New Roman" w:hAnsi="Times New Roman" w:cs="Times New Roman"/>
          <w:sz w:val="24"/>
          <w:szCs w:val="24"/>
        </w:rPr>
        <w:t xml:space="preserve">Kayıtlar ayrıca </w:t>
      </w:r>
      <w:r w:rsidR="009B5CDE" w:rsidRPr="009B5CDE">
        <w:rPr>
          <w:rFonts w:ascii="Times New Roman" w:hAnsi="Times New Roman" w:cs="Times New Roman"/>
          <w:sz w:val="24"/>
          <w:szCs w:val="24"/>
        </w:rPr>
        <w:t>Üniversite</w:t>
      </w:r>
      <w:r w:rsidRPr="009B5CDE">
        <w:rPr>
          <w:rFonts w:ascii="Times New Roman" w:hAnsi="Times New Roman" w:cs="Times New Roman"/>
          <w:sz w:val="24"/>
          <w:szCs w:val="24"/>
        </w:rPr>
        <w:t xml:space="preserve"> faaliyetlerinin içeriği, gereklilikleri ve riskleri dikkate alınarak oluşturulmakta, muhafaza edilmekte ve yönetilmektedir. Doküman Kontrolü ve Kayıt Yönetimi Prosedürünün yürütülmesinde sorumluluk</w:t>
      </w:r>
      <w:r w:rsidRPr="00F34CC4">
        <w:rPr>
          <w:rFonts w:ascii="Times New Roman" w:hAnsi="Times New Roman" w:cs="Times New Roman"/>
          <w:sz w:val="24"/>
          <w:szCs w:val="24"/>
        </w:rPr>
        <w:t xml:space="preserve"> Kalite Koordinatörlüğüne aittir. Yürütülen iş ve işlemlerin takibi, analizi ve saklanması için kayıt yönetimi dikkate alınması gereken önemli bir husustur.</w:t>
      </w:r>
      <w:bookmarkStart w:id="0" w:name="2._ÖNEMLİ_KAVRAMLAR_VE_TANIMLAMALAR"/>
      <w:bookmarkEnd w:id="0"/>
    </w:p>
    <w:p w14:paraId="71D2A44A" w14:textId="77777777" w:rsidR="00F34CC4" w:rsidRPr="00F34CC4" w:rsidRDefault="00F34CC4" w:rsidP="00F34CC4">
      <w:pPr>
        <w:pStyle w:val="ListeParagraf"/>
        <w:numPr>
          <w:ilvl w:val="0"/>
          <w:numId w:val="19"/>
        </w:numPr>
        <w:jc w:val="both"/>
        <w:rPr>
          <w:rFonts w:ascii="Times New Roman" w:hAnsi="Times New Roman" w:cs="Times New Roman"/>
          <w:sz w:val="24"/>
          <w:szCs w:val="24"/>
        </w:rPr>
      </w:pPr>
      <w:r w:rsidRPr="00F34CC4">
        <w:rPr>
          <w:rFonts w:ascii="Times New Roman" w:hAnsi="Times New Roman" w:cs="Times New Roman"/>
          <w:b/>
          <w:sz w:val="24"/>
          <w:szCs w:val="24"/>
        </w:rPr>
        <w:t>ÖNEMLİ KAVRAMLAR VE TANIMLAMALAR</w:t>
      </w:r>
    </w:p>
    <w:p w14:paraId="38F58D57" w14:textId="77777777" w:rsidR="00F34CC4" w:rsidRDefault="00F34CC4" w:rsidP="00F34CC4">
      <w:pPr>
        <w:jc w:val="both"/>
        <w:rPr>
          <w:rFonts w:ascii="Times New Roman" w:hAnsi="Times New Roman" w:cs="Times New Roman"/>
          <w:sz w:val="24"/>
          <w:szCs w:val="24"/>
        </w:rPr>
      </w:pPr>
      <w:r w:rsidRPr="00F34CC4">
        <w:rPr>
          <w:rFonts w:ascii="Times New Roman" w:hAnsi="Times New Roman" w:cs="Times New Roman"/>
          <w:sz w:val="24"/>
          <w:szCs w:val="24"/>
        </w:rPr>
        <w:t xml:space="preserve">Doküman Kontrolü ve Kayıt Yönetimi Prosedürünün benimsediği ve kullandığı kavramlar </w:t>
      </w:r>
      <w:bookmarkStart w:id="1" w:name="Doküman"/>
      <w:bookmarkEnd w:id="1"/>
      <w:r w:rsidRPr="00F34CC4">
        <w:rPr>
          <w:rFonts w:ascii="Times New Roman" w:hAnsi="Times New Roman" w:cs="Times New Roman"/>
          <w:sz w:val="24"/>
          <w:szCs w:val="24"/>
        </w:rPr>
        <w:t>ve tanımlamalar TS EN ISO 9001:2015 ile uyumludur.</w:t>
      </w:r>
    </w:p>
    <w:p w14:paraId="3F3C1028" w14:textId="0F8C339C" w:rsidR="00F34CC4" w:rsidRDefault="00F34CC4" w:rsidP="00F34CC4">
      <w:pPr>
        <w:jc w:val="both"/>
        <w:rPr>
          <w:rFonts w:ascii="Times New Roman" w:hAnsi="Times New Roman" w:cs="Times New Roman"/>
          <w:sz w:val="24"/>
          <w:szCs w:val="24"/>
        </w:rPr>
      </w:pPr>
      <w:r w:rsidRPr="00F34CC4">
        <w:rPr>
          <w:rFonts w:ascii="Times New Roman" w:hAnsi="Times New Roman" w:cs="Times New Roman"/>
          <w:b/>
          <w:sz w:val="24"/>
          <w:szCs w:val="24"/>
        </w:rPr>
        <w:t xml:space="preserve">Doküman: </w:t>
      </w:r>
      <w:r w:rsidRPr="00F34CC4">
        <w:rPr>
          <w:rFonts w:ascii="Times New Roman" w:hAnsi="Times New Roman" w:cs="Times New Roman"/>
          <w:sz w:val="24"/>
          <w:szCs w:val="24"/>
        </w:rPr>
        <w:t xml:space="preserve">Dokümanların yönetimi </w:t>
      </w:r>
      <w:r w:rsidR="009B5CDE">
        <w:rPr>
          <w:rFonts w:ascii="Times New Roman" w:hAnsi="Times New Roman" w:cs="Times New Roman"/>
          <w:sz w:val="24"/>
          <w:szCs w:val="24"/>
        </w:rPr>
        <w:t>Üniversite</w:t>
      </w:r>
      <w:r w:rsidRPr="00F34CC4">
        <w:rPr>
          <w:rFonts w:ascii="Times New Roman" w:hAnsi="Times New Roman" w:cs="Times New Roman"/>
          <w:sz w:val="24"/>
          <w:szCs w:val="24"/>
        </w:rPr>
        <w:t xml:space="preserve">nin akademik ve idari birimlerinde doküman birliği ve tutarlılığı sağlamak için yapılmaktadır. Dokümanlar, </w:t>
      </w:r>
      <w:r w:rsidR="009B5CDE">
        <w:rPr>
          <w:rFonts w:ascii="Times New Roman" w:hAnsi="Times New Roman" w:cs="Times New Roman"/>
          <w:sz w:val="24"/>
          <w:szCs w:val="24"/>
        </w:rPr>
        <w:t>Üniversite</w:t>
      </w:r>
      <w:r w:rsidRPr="00F34CC4">
        <w:rPr>
          <w:rFonts w:ascii="Times New Roman" w:hAnsi="Times New Roman" w:cs="Times New Roman"/>
          <w:sz w:val="24"/>
          <w:szCs w:val="24"/>
        </w:rPr>
        <w:t xml:space="preserve">de stratejik ve </w:t>
      </w:r>
      <w:proofErr w:type="spellStart"/>
      <w:r w:rsidRPr="00F34CC4">
        <w:rPr>
          <w:rFonts w:ascii="Times New Roman" w:hAnsi="Times New Roman" w:cs="Times New Roman"/>
          <w:sz w:val="24"/>
          <w:szCs w:val="24"/>
        </w:rPr>
        <w:t>operasyonel</w:t>
      </w:r>
      <w:proofErr w:type="spellEnd"/>
      <w:r w:rsidRPr="00F34CC4">
        <w:rPr>
          <w:rFonts w:ascii="Times New Roman" w:hAnsi="Times New Roman" w:cs="Times New Roman"/>
          <w:sz w:val="24"/>
          <w:szCs w:val="24"/>
        </w:rPr>
        <w:t xml:space="preserve"> olarak bir iş yapmak için nelere ihtiyaç duyulduğunu planlamak için üretilmektedir ve ihtiyaç hâlinde değişebilir niteliktedir. Dokümanlar, Kalite Yönetim Sistemi Rehberini, </w:t>
      </w:r>
      <w:r w:rsidR="009B5CDE">
        <w:rPr>
          <w:rFonts w:ascii="Times New Roman" w:hAnsi="Times New Roman" w:cs="Times New Roman"/>
          <w:sz w:val="24"/>
          <w:szCs w:val="24"/>
        </w:rPr>
        <w:t>Üniversite</w:t>
      </w:r>
      <w:r w:rsidRPr="00F34CC4">
        <w:rPr>
          <w:rFonts w:ascii="Times New Roman" w:hAnsi="Times New Roman" w:cs="Times New Roman"/>
          <w:sz w:val="24"/>
          <w:szCs w:val="24"/>
        </w:rPr>
        <w:t xml:space="preserve"> iş ve işleyişi için üretilmiş süreç kartlarını, politikaları, </w:t>
      </w:r>
      <w:proofErr w:type="gramStart"/>
      <w:r w:rsidRPr="00F34CC4">
        <w:rPr>
          <w:rFonts w:ascii="Times New Roman" w:hAnsi="Times New Roman" w:cs="Times New Roman"/>
          <w:sz w:val="24"/>
          <w:szCs w:val="24"/>
        </w:rPr>
        <w:t>prosedürleri</w:t>
      </w:r>
      <w:proofErr w:type="gramEnd"/>
      <w:r w:rsidRPr="00F34CC4">
        <w:rPr>
          <w:rFonts w:ascii="Times New Roman" w:hAnsi="Times New Roman" w:cs="Times New Roman"/>
          <w:sz w:val="24"/>
          <w:szCs w:val="24"/>
        </w:rPr>
        <w:t>, yönergeleri, usul esasları, genelgeleri, talimatları, iş akışlarını, formları, görev tanımlarını, listeleri, raporları ve dış mevzuatı kapsamaktadır.</w:t>
      </w:r>
      <w:bookmarkStart w:id="2" w:name="Kontrollü_Doküman_veya_Kayıt"/>
      <w:bookmarkEnd w:id="2"/>
    </w:p>
    <w:p w14:paraId="7E44A84B" w14:textId="77777777" w:rsidR="00F34CC4" w:rsidRDefault="00F34CC4" w:rsidP="00F34CC4">
      <w:pPr>
        <w:jc w:val="both"/>
        <w:rPr>
          <w:rFonts w:ascii="Times New Roman" w:hAnsi="Times New Roman" w:cs="Times New Roman"/>
          <w:sz w:val="24"/>
          <w:szCs w:val="24"/>
        </w:rPr>
      </w:pPr>
      <w:r w:rsidRPr="00F34CC4">
        <w:rPr>
          <w:rFonts w:ascii="Times New Roman" w:hAnsi="Times New Roman" w:cs="Times New Roman"/>
          <w:b/>
          <w:sz w:val="24"/>
          <w:szCs w:val="24"/>
        </w:rPr>
        <w:t xml:space="preserve">Kontrollü Doküman veya Kayıt: </w:t>
      </w:r>
      <w:r w:rsidRPr="00F34CC4">
        <w:rPr>
          <w:rFonts w:ascii="Times New Roman" w:hAnsi="Times New Roman" w:cs="Times New Roman"/>
          <w:sz w:val="24"/>
          <w:szCs w:val="24"/>
        </w:rPr>
        <w:t xml:space="preserve">Üretimi ve kullanımı kontrol altına alınmış ve kullanıcıların sadece onaylanmış son </w:t>
      </w:r>
      <w:proofErr w:type="gramStart"/>
      <w:r w:rsidRPr="00F34CC4">
        <w:rPr>
          <w:rFonts w:ascii="Times New Roman" w:hAnsi="Times New Roman" w:cs="Times New Roman"/>
          <w:sz w:val="24"/>
          <w:szCs w:val="24"/>
        </w:rPr>
        <w:t>versiyonunu</w:t>
      </w:r>
      <w:proofErr w:type="gramEnd"/>
      <w:r w:rsidRPr="00F34CC4">
        <w:rPr>
          <w:rFonts w:ascii="Times New Roman" w:hAnsi="Times New Roman" w:cs="Times New Roman"/>
          <w:sz w:val="24"/>
          <w:szCs w:val="24"/>
        </w:rPr>
        <w:t xml:space="preserve"> kullanabileceği doküman ve kaydı ifade etmektedir.</w:t>
      </w:r>
      <w:bookmarkStart w:id="3" w:name="Doküman_Kontrolü"/>
      <w:bookmarkEnd w:id="3"/>
    </w:p>
    <w:p w14:paraId="2AF93651" w14:textId="77777777" w:rsidR="00F34CC4" w:rsidRDefault="00F34CC4" w:rsidP="00F34CC4">
      <w:pPr>
        <w:jc w:val="both"/>
        <w:rPr>
          <w:rFonts w:ascii="Times New Roman" w:hAnsi="Times New Roman" w:cs="Times New Roman"/>
          <w:sz w:val="24"/>
          <w:szCs w:val="24"/>
        </w:rPr>
      </w:pPr>
      <w:r w:rsidRPr="00F34CC4">
        <w:rPr>
          <w:rFonts w:ascii="Times New Roman" w:hAnsi="Times New Roman" w:cs="Times New Roman"/>
          <w:b/>
          <w:sz w:val="24"/>
          <w:szCs w:val="24"/>
        </w:rPr>
        <w:t xml:space="preserve">Doküman Kontrolü: </w:t>
      </w:r>
      <w:r w:rsidRPr="00F34CC4">
        <w:rPr>
          <w:rFonts w:ascii="Times New Roman" w:hAnsi="Times New Roman" w:cs="Times New Roman"/>
          <w:sz w:val="24"/>
          <w:szCs w:val="24"/>
        </w:rPr>
        <w:t>Sağlıklı ve güvenli çalışma ortamı için üretilmiş dokümanlar için oluşturulmuş kontrolleri ifade</w:t>
      </w:r>
      <w:bookmarkStart w:id="4" w:name="Kayıt"/>
      <w:bookmarkEnd w:id="4"/>
      <w:r w:rsidRPr="00F34CC4">
        <w:rPr>
          <w:rFonts w:ascii="Times New Roman" w:hAnsi="Times New Roman" w:cs="Times New Roman"/>
          <w:sz w:val="24"/>
          <w:szCs w:val="24"/>
        </w:rPr>
        <w:t xml:space="preserve"> etmektedir.</w:t>
      </w:r>
    </w:p>
    <w:p w14:paraId="35A578A6" w14:textId="30034EF0" w:rsidR="00F34CC4" w:rsidRDefault="00F34CC4" w:rsidP="00F34CC4">
      <w:pPr>
        <w:jc w:val="both"/>
        <w:rPr>
          <w:rFonts w:ascii="Times New Roman" w:hAnsi="Times New Roman" w:cs="Times New Roman"/>
          <w:sz w:val="24"/>
          <w:szCs w:val="24"/>
        </w:rPr>
      </w:pPr>
      <w:r w:rsidRPr="00F34CC4">
        <w:rPr>
          <w:rFonts w:ascii="Times New Roman" w:hAnsi="Times New Roman" w:cs="Times New Roman"/>
          <w:b/>
          <w:sz w:val="24"/>
          <w:szCs w:val="24"/>
        </w:rPr>
        <w:lastRenderedPageBreak/>
        <w:t xml:space="preserve">Kayıt: </w:t>
      </w:r>
      <w:r w:rsidRPr="00F34CC4">
        <w:rPr>
          <w:rFonts w:ascii="Times New Roman" w:hAnsi="Times New Roman" w:cs="Times New Roman"/>
          <w:sz w:val="24"/>
          <w:szCs w:val="24"/>
        </w:rPr>
        <w:t xml:space="preserve">Kurum veya yetkilendirilmiş bir kişi tarafından mevcut yasal düzenlemeler çerçevesinde yeni oluşturulan, alınan ve muhafaza edilen kanıt niteliğindeki bilgidir. Kayıtlar </w:t>
      </w:r>
      <w:r w:rsidR="009B5CDE">
        <w:rPr>
          <w:rFonts w:ascii="Times New Roman" w:hAnsi="Times New Roman" w:cs="Times New Roman"/>
          <w:sz w:val="24"/>
          <w:szCs w:val="24"/>
        </w:rPr>
        <w:t>Üniversite</w:t>
      </w:r>
      <w:r w:rsidRPr="00F34CC4">
        <w:rPr>
          <w:rFonts w:ascii="Times New Roman" w:hAnsi="Times New Roman" w:cs="Times New Roman"/>
          <w:sz w:val="24"/>
          <w:szCs w:val="24"/>
        </w:rPr>
        <w:t xml:space="preserve">de bir iş veya işlem gerçekleştiğinde üretilmektedir ve değişmeyen niteliktedir. Kayıtlar </w:t>
      </w:r>
      <w:r w:rsidR="009B5CDE">
        <w:rPr>
          <w:rFonts w:ascii="Times New Roman" w:hAnsi="Times New Roman" w:cs="Times New Roman"/>
          <w:sz w:val="24"/>
          <w:szCs w:val="24"/>
        </w:rPr>
        <w:t>Üniversite</w:t>
      </w:r>
      <w:r w:rsidRPr="00F34CC4">
        <w:rPr>
          <w:rFonts w:ascii="Times New Roman" w:hAnsi="Times New Roman" w:cs="Times New Roman"/>
          <w:sz w:val="24"/>
          <w:szCs w:val="24"/>
        </w:rPr>
        <w:t xml:space="preserve"> faaliyetlerinin bir parçası olarak üretilirler ve ne tür bir iletişim yapıldığını, hangi kararların alındığını ve hangi faaliyetlerin gerçekleştirildiğini yansıtırlar.</w:t>
      </w:r>
    </w:p>
    <w:p w14:paraId="28124D20" w14:textId="0F65B013" w:rsidR="00F34CC4" w:rsidRDefault="00F34CC4" w:rsidP="00F34CC4">
      <w:pPr>
        <w:jc w:val="both"/>
        <w:rPr>
          <w:rFonts w:ascii="Times New Roman" w:hAnsi="Times New Roman" w:cs="Times New Roman"/>
          <w:sz w:val="24"/>
          <w:szCs w:val="24"/>
        </w:rPr>
      </w:pPr>
      <w:r w:rsidRPr="00F34CC4">
        <w:rPr>
          <w:rFonts w:ascii="Times New Roman" w:hAnsi="Times New Roman" w:cs="Times New Roman"/>
          <w:b/>
          <w:sz w:val="24"/>
          <w:szCs w:val="24"/>
        </w:rPr>
        <w:t xml:space="preserve">Kayıt Yönetimi: </w:t>
      </w:r>
      <w:r w:rsidRPr="00F34CC4">
        <w:rPr>
          <w:rFonts w:ascii="Times New Roman" w:hAnsi="Times New Roman" w:cs="Times New Roman"/>
          <w:sz w:val="24"/>
          <w:szCs w:val="24"/>
        </w:rPr>
        <w:t xml:space="preserve">Kayıtların üretilmesi, alınması, muhafazası, kullanılması ve imhasının etkili ve sistematik olarak gerçekleştirilmesini ifade etmektedir. Kayıt yönetimi, geçmişte gerçekleştirilmiş </w:t>
      </w:r>
      <w:r w:rsidR="009B5CDE">
        <w:rPr>
          <w:rFonts w:ascii="Times New Roman" w:hAnsi="Times New Roman" w:cs="Times New Roman"/>
          <w:sz w:val="24"/>
          <w:szCs w:val="24"/>
        </w:rPr>
        <w:t>Üniversite</w:t>
      </w:r>
      <w:r w:rsidRPr="00F34CC4">
        <w:rPr>
          <w:rFonts w:ascii="Times New Roman" w:hAnsi="Times New Roman" w:cs="Times New Roman"/>
          <w:sz w:val="24"/>
          <w:szCs w:val="24"/>
        </w:rPr>
        <w:t xml:space="preserve"> faaliyetlerine ilişkin iş ve işlemlere ait bilgi ve kanıtların bulunmasını ve muhafazasını da sağlamaktadır.</w:t>
      </w:r>
    </w:p>
    <w:p w14:paraId="61258FC7" w14:textId="77777777" w:rsidR="00F34CC4" w:rsidRDefault="00F34CC4" w:rsidP="00F34CC4">
      <w:pPr>
        <w:jc w:val="both"/>
        <w:rPr>
          <w:rFonts w:ascii="Times New Roman" w:hAnsi="Times New Roman" w:cs="Times New Roman"/>
          <w:sz w:val="24"/>
          <w:szCs w:val="24"/>
        </w:rPr>
      </w:pPr>
      <w:r w:rsidRPr="00F34CC4">
        <w:rPr>
          <w:rFonts w:ascii="Times New Roman" w:hAnsi="Times New Roman" w:cs="Times New Roman"/>
          <w:b/>
          <w:sz w:val="24"/>
          <w:szCs w:val="24"/>
        </w:rPr>
        <w:t xml:space="preserve">Saklama Süresi: </w:t>
      </w:r>
      <w:r w:rsidRPr="00F34CC4">
        <w:rPr>
          <w:rFonts w:ascii="Times New Roman" w:hAnsi="Times New Roman" w:cs="Times New Roman"/>
          <w:sz w:val="24"/>
          <w:szCs w:val="24"/>
        </w:rPr>
        <w:t>Kayıtların imha edilmeden önce bekleme süresini ifade etmektedir.</w:t>
      </w:r>
    </w:p>
    <w:p w14:paraId="7909A63F" w14:textId="367BDBFE" w:rsidR="00F34CC4" w:rsidRPr="00F34CC4" w:rsidRDefault="00F34CC4" w:rsidP="00F34CC4">
      <w:pPr>
        <w:jc w:val="both"/>
        <w:rPr>
          <w:rFonts w:ascii="Times New Roman" w:hAnsi="Times New Roman" w:cs="Times New Roman"/>
          <w:sz w:val="24"/>
          <w:szCs w:val="24"/>
        </w:rPr>
      </w:pPr>
      <w:r w:rsidRPr="00F34CC4">
        <w:rPr>
          <w:rFonts w:ascii="Times New Roman" w:hAnsi="Times New Roman" w:cs="Times New Roman"/>
          <w:b/>
          <w:sz w:val="24"/>
          <w:szCs w:val="24"/>
        </w:rPr>
        <w:t xml:space="preserve">Yazışma: </w:t>
      </w:r>
      <w:r w:rsidR="009B5CDE">
        <w:rPr>
          <w:rFonts w:ascii="Times New Roman" w:hAnsi="Times New Roman" w:cs="Times New Roman"/>
          <w:sz w:val="24"/>
          <w:szCs w:val="24"/>
        </w:rPr>
        <w:t>Üniversite</w:t>
      </w:r>
      <w:r w:rsidRPr="00F34CC4">
        <w:rPr>
          <w:rFonts w:ascii="Times New Roman" w:hAnsi="Times New Roman" w:cs="Times New Roman"/>
          <w:sz w:val="24"/>
          <w:szCs w:val="24"/>
        </w:rPr>
        <w:t xml:space="preserve"> akademik ve idari birimlerinde ve birimler arasında süreç ve faaliyet sahiplerinin iş ve işlerini gerçekleştirmek üzere yazdıkları yazılar ile bu yazıların ekinde yer alan her türlü bilgi, belge ve dokümanı ifade etmektedir.</w:t>
      </w:r>
    </w:p>
    <w:p w14:paraId="023BC0BE" w14:textId="77777777" w:rsidR="00F34CC4" w:rsidRPr="00F34CC4" w:rsidRDefault="00F34CC4" w:rsidP="00F34CC4">
      <w:pPr>
        <w:pStyle w:val="ListeParagraf"/>
        <w:numPr>
          <w:ilvl w:val="0"/>
          <w:numId w:val="19"/>
        </w:numPr>
        <w:jc w:val="both"/>
        <w:rPr>
          <w:rFonts w:ascii="Times New Roman" w:hAnsi="Times New Roman" w:cs="Times New Roman"/>
          <w:b/>
          <w:sz w:val="24"/>
          <w:szCs w:val="24"/>
        </w:rPr>
      </w:pPr>
      <w:r w:rsidRPr="00F34CC4">
        <w:rPr>
          <w:rFonts w:ascii="Times New Roman" w:hAnsi="Times New Roman" w:cs="Times New Roman"/>
          <w:b/>
          <w:sz w:val="24"/>
          <w:szCs w:val="24"/>
        </w:rPr>
        <w:t>ROLLER VE SORUMLULUKLAR</w:t>
      </w:r>
    </w:p>
    <w:p w14:paraId="495DE442" w14:textId="77777777" w:rsidR="00F34CC4" w:rsidRPr="00F34CC4" w:rsidRDefault="00F34CC4" w:rsidP="00F34CC4">
      <w:pPr>
        <w:jc w:val="both"/>
        <w:rPr>
          <w:rFonts w:ascii="Times New Roman" w:hAnsi="Times New Roman" w:cs="Times New Roman"/>
          <w:sz w:val="24"/>
          <w:szCs w:val="24"/>
        </w:rPr>
      </w:pPr>
      <w:proofErr w:type="spellStart"/>
      <w:r w:rsidRPr="00F34CC4">
        <w:rPr>
          <w:rFonts w:ascii="Times New Roman" w:hAnsi="Times New Roman" w:cs="Times New Roman"/>
          <w:sz w:val="24"/>
          <w:szCs w:val="24"/>
        </w:rPr>
        <w:t>TOGÜ’de</w:t>
      </w:r>
      <w:proofErr w:type="spellEnd"/>
      <w:r w:rsidRPr="00F34CC4">
        <w:rPr>
          <w:rFonts w:ascii="Times New Roman" w:hAnsi="Times New Roman" w:cs="Times New Roman"/>
          <w:sz w:val="24"/>
          <w:szCs w:val="24"/>
        </w:rPr>
        <w:t xml:space="preserve"> doküman kontrolü ve kayıt yönetimi Kalite Koordinatörlüğü yönetiminde, akademik ve idari birim yöneticileri, dokümantasyon ve kayıt sorumluları ile bütün TOGÜ çalışanları tarafından sağlanır. Doküman ve kayıt yönetimi sorumluluğu aşağıda özetlenmiştir.</w:t>
      </w:r>
    </w:p>
    <w:p w14:paraId="320A8A67" w14:textId="77777777" w:rsidR="00F34CC4" w:rsidRPr="00F34CC4" w:rsidRDefault="00F34CC4" w:rsidP="00F34CC4">
      <w:pPr>
        <w:jc w:val="both"/>
        <w:rPr>
          <w:rFonts w:ascii="Times New Roman" w:hAnsi="Times New Roman" w:cs="Times New Roman"/>
          <w:b/>
          <w:sz w:val="24"/>
          <w:szCs w:val="24"/>
        </w:rPr>
      </w:pPr>
      <w:r w:rsidRPr="00F34CC4">
        <w:rPr>
          <w:rFonts w:ascii="Times New Roman" w:hAnsi="Times New Roman" w:cs="Times New Roman"/>
          <w:b/>
          <w:sz w:val="24"/>
          <w:szCs w:val="24"/>
        </w:rPr>
        <w:t>Kalite Koordinatörlüğünün Sorumlulukları</w:t>
      </w:r>
    </w:p>
    <w:p w14:paraId="596C5467" w14:textId="77777777" w:rsidR="00F34CC4" w:rsidRPr="00F34CC4" w:rsidRDefault="00F34CC4" w:rsidP="00F34CC4">
      <w:pPr>
        <w:pStyle w:val="ListeParagraf"/>
        <w:numPr>
          <w:ilvl w:val="0"/>
          <w:numId w:val="43"/>
        </w:numPr>
        <w:jc w:val="both"/>
        <w:rPr>
          <w:rFonts w:ascii="Times New Roman" w:hAnsi="Times New Roman" w:cs="Times New Roman"/>
          <w:sz w:val="24"/>
          <w:szCs w:val="24"/>
        </w:rPr>
      </w:pPr>
      <w:r w:rsidRPr="00F34CC4">
        <w:rPr>
          <w:rFonts w:ascii="Times New Roman" w:hAnsi="Times New Roman" w:cs="Times New Roman"/>
          <w:sz w:val="24"/>
          <w:szCs w:val="24"/>
        </w:rPr>
        <w:t>Doküman Kontrolü ve Kayıt Yönetimi Prosedürünü uygulamak ve takip etmek</w:t>
      </w:r>
    </w:p>
    <w:p w14:paraId="2BEEDC18" w14:textId="77777777" w:rsidR="00F34CC4" w:rsidRPr="00F34CC4" w:rsidRDefault="00F34CC4" w:rsidP="00F34CC4">
      <w:pPr>
        <w:pStyle w:val="ListeParagraf"/>
        <w:numPr>
          <w:ilvl w:val="0"/>
          <w:numId w:val="43"/>
        </w:numPr>
        <w:jc w:val="both"/>
        <w:rPr>
          <w:rFonts w:ascii="Times New Roman" w:hAnsi="Times New Roman" w:cs="Times New Roman"/>
          <w:sz w:val="24"/>
          <w:szCs w:val="24"/>
        </w:rPr>
      </w:pPr>
      <w:r w:rsidRPr="00F34CC4">
        <w:rPr>
          <w:rFonts w:ascii="Times New Roman" w:hAnsi="Times New Roman" w:cs="Times New Roman"/>
          <w:sz w:val="24"/>
          <w:szCs w:val="24"/>
        </w:rPr>
        <w:t>Dokümantasyonun</w:t>
      </w:r>
      <w:r w:rsidRPr="00F34CC4">
        <w:rPr>
          <w:rFonts w:ascii="Times New Roman" w:hAnsi="Times New Roman" w:cs="Times New Roman"/>
          <w:sz w:val="24"/>
          <w:szCs w:val="24"/>
        </w:rPr>
        <w:tab/>
        <w:t>geliştirilmesi,</w:t>
      </w:r>
      <w:r w:rsidRPr="00F34CC4">
        <w:rPr>
          <w:rFonts w:ascii="Times New Roman" w:hAnsi="Times New Roman" w:cs="Times New Roman"/>
          <w:sz w:val="24"/>
          <w:szCs w:val="24"/>
        </w:rPr>
        <w:tab/>
        <w:t>onaylanması ve gözden geçirilmesi</w:t>
      </w:r>
      <w:r w:rsidRPr="00F34CC4">
        <w:rPr>
          <w:rFonts w:ascii="Times New Roman" w:hAnsi="Times New Roman" w:cs="Times New Roman"/>
          <w:sz w:val="24"/>
          <w:szCs w:val="24"/>
        </w:rPr>
        <w:tab/>
        <w:t>süreçlerinin koordinasyonunu sağlamak</w:t>
      </w:r>
    </w:p>
    <w:p w14:paraId="057E550C" w14:textId="77777777" w:rsidR="00F34CC4" w:rsidRPr="00F34CC4" w:rsidRDefault="00F34CC4" w:rsidP="00F34CC4">
      <w:pPr>
        <w:pStyle w:val="ListeParagraf"/>
        <w:numPr>
          <w:ilvl w:val="0"/>
          <w:numId w:val="43"/>
        </w:numPr>
        <w:jc w:val="both"/>
        <w:rPr>
          <w:rFonts w:ascii="Times New Roman" w:hAnsi="Times New Roman" w:cs="Times New Roman"/>
          <w:sz w:val="24"/>
          <w:szCs w:val="24"/>
        </w:rPr>
      </w:pPr>
      <w:r w:rsidRPr="00F34CC4">
        <w:rPr>
          <w:rFonts w:ascii="Times New Roman" w:hAnsi="Times New Roman" w:cs="Times New Roman"/>
          <w:sz w:val="24"/>
          <w:szCs w:val="24"/>
        </w:rPr>
        <w:t>Doküman kontrol ve kayıt yönetimi süreçlerinin yürürlükte kalmasını ve kullanıcıların dokümanlara erişimini sağlamak</w:t>
      </w:r>
    </w:p>
    <w:p w14:paraId="5A91560B" w14:textId="5797BD0E" w:rsidR="00F34CC4" w:rsidRPr="00F34CC4" w:rsidRDefault="00F34CC4" w:rsidP="00F34CC4">
      <w:pPr>
        <w:pStyle w:val="ListeParagraf"/>
        <w:numPr>
          <w:ilvl w:val="0"/>
          <w:numId w:val="43"/>
        </w:numPr>
        <w:jc w:val="both"/>
        <w:rPr>
          <w:rFonts w:ascii="Times New Roman" w:hAnsi="Times New Roman" w:cs="Times New Roman"/>
          <w:sz w:val="24"/>
          <w:szCs w:val="24"/>
        </w:rPr>
      </w:pPr>
      <w:r w:rsidRPr="00F34CC4">
        <w:rPr>
          <w:rFonts w:ascii="Times New Roman" w:hAnsi="Times New Roman" w:cs="Times New Roman"/>
          <w:sz w:val="24"/>
          <w:szCs w:val="24"/>
        </w:rPr>
        <w:t xml:space="preserve">Doküman Kontrolü ve Kayıt Yönetimi Prosedürünün </w:t>
      </w:r>
      <w:r w:rsidR="009B5CDE">
        <w:rPr>
          <w:rFonts w:ascii="Times New Roman" w:hAnsi="Times New Roman" w:cs="Times New Roman"/>
          <w:sz w:val="24"/>
          <w:szCs w:val="24"/>
        </w:rPr>
        <w:t>Üniversite</w:t>
      </w:r>
      <w:r w:rsidRPr="00F34CC4">
        <w:rPr>
          <w:rFonts w:ascii="Times New Roman" w:hAnsi="Times New Roman" w:cs="Times New Roman"/>
          <w:sz w:val="24"/>
          <w:szCs w:val="24"/>
        </w:rPr>
        <w:t>de hayat</w:t>
      </w:r>
      <w:r w:rsidR="006A7B8D">
        <w:rPr>
          <w:rFonts w:ascii="Times New Roman" w:hAnsi="Times New Roman" w:cs="Times New Roman"/>
          <w:sz w:val="24"/>
          <w:szCs w:val="24"/>
        </w:rPr>
        <w:t>a</w:t>
      </w:r>
      <w:r w:rsidRPr="00F34CC4">
        <w:rPr>
          <w:rFonts w:ascii="Times New Roman" w:hAnsi="Times New Roman" w:cs="Times New Roman"/>
          <w:sz w:val="24"/>
          <w:szCs w:val="24"/>
        </w:rPr>
        <w:t xml:space="preserve"> geçmesi için </w:t>
      </w:r>
      <w:r w:rsidR="009B5CDE">
        <w:rPr>
          <w:rFonts w:ascii="Times New Roman" w:hAnsi="Times New Roman" w:cs="Times New Roman"/>
          <w:sz w:val="24"/>
          <w:szCs w:val="24"/>
        </w:rPr>
        <w:t>Üniversite</w:t>
      </w:r>
      <w:r w:rsidRPr="00F34CC4">
        <w:rPr>
          <w:rFonts w:ascii="Times New Roman" w:hAnsi="Times New Roman" w:cs="Times New Roman"/>
          <w:sz w:val="24"/>
          <w:szCs w:val="24"/>
        </w:rPr>
        <w:t xml:space="preserve"> çalışanlarına dokümantasyon, yönetim vb. konularda farkındalık çalışmaları yapmak, eğitimler vermek ve çalışanlar ile gerekli iletişimi sağlamak</w:t>
      </w:r>
    </w:p>
    <w:p w14:paraId="149ED60A" w14:textId="77777777" w:rsidR="00F34CC4" w:rsidRPr="00F34CC4" w:rsidRDefault="00F34CC4" w:rsidP="00F34CC4">
      <w:pPr>
        <w:pStyle w:val="ListeParagraf"/>
        <w:numPr>
          <w:ilvl w:val="0"/>
          <w:numId w:val="43"/>
        </w:numPr>
        <w:jc w:val="both"/>
        <w:rPr>
          <w:rFonts w:ascii="Times New Roman" w:hAnsi="Times New Roman" w:cs="Times New Roman"/>
          <w:sz w:val="24"/>
          <w:szCs w:val="24"/>
        </w:rPr>
      </w:pPr>
      <w:r w:rsidRPr="00F34CC4">
        <w:rPr>
          <w:rFonts w:ascii="Times New Roman" w:hAnsi="Times New Roman" w:cs="Times New Roman"/>
          <w:sz w:val="24"/>
          <w:szCs w:val="24"/>
        </w:rPr>
        <w:t>Kayıt muhafaza sürecine katkı sağlayacak sistemler geliştirmek</w:t>
      </w:r>
    </w:p>
    <w:p w14:paraId="2C8602A5" w14:textId="77777777" w:rsidR="00F34CC4" w:rsidRPr="00F34CC4" w:rsidRDefault="00F34CC4" w:rsidP="00F34CC4">
      <w:pPr>
        <w:jc w:val="both"/>
        <w:rPr>
          <w:rFonts w:ascii="Times New Roman" w:hAnsi="Times New Roman" w:cs="Times New Roman"/>
          <w:b/>
          <w:sz w:val="24"/>
          <w:szCs w:val="24"/>
        </w:rPr>
      </w:pPr>
      <w:r w:rsidRPr="00F34CC4">
        <w:rPr>
          <w:rFonts w:ascii="Times New Roman" w:hAnsi="Times New Roman" w:cs="Times New Roman"/>
          <w:b/>
          <w:sz w:val="24"/>
          <w:szCs w:val="24"/>
        </w:rPr>
        <w:t>Birim Kalite Temsilcilerinin Sorumlulukları</w:t>
      </w:r>
    </w:p>
    <w:p w14:paraId="2C203295" w14:textId="77777777" w:rsidR="00F34CC4" w:rsidRPr="00F34CC4" w:rsidRDefault="00F34CC4" w:rsidP="00F34CC4">
      <w:pPr>
        <w:pStyle w:val="ListeParagraf"/>
        <w:numPr>
          <w:ilvl w:val="0"/>
          <w:numId w:val="44"/>
        </w:numPr>
        <w:jc w:val="both"/>
        <w:rPr>
          <w:rFonts w:ascii="Times New Roman" w:hAnsi="Times New Roman" w:cs="Times New Roman"/>
          <w:sz w:val="24"/>
          <w:szCs w:val="24"/>
        </w:rPr>
      </w:pPr>
      <w:r w:rsidRPr="00F34CC4">
        <w:rPr>
          <w:rFonts w:ascii="Times New Roman" w:hAnsi="Times New Roman" w:cs="Times New Roman"/>
          <w:sz w:val="24"/>
          <w:szCs w:val="24"/>
        </w:rPr>
        <w:t>Birimde ihtiyaç duyulan dokümanı hazırlamak, ilgili dokümanın yayınlanabilm</w:t>
      </w:r>
      <w:r w:rsidR="00BB1331">
        <w:rPr>
          <w:rFonts w:ascii="Times New Roman" w:hAnsi="Times New Roman" w:cs="Times New Roman"/>
          <w:sz w:val="24"/>
          <w:szCs w:val="24"/>
        </w:rPr>
        <w:t>esi için Kalite Koordinatörlüğü</w:t>
      </w:r>
      <w:r w:rsidRPr="00F34CC4">
        <w:rPr>
          <w:rFonts w:ascii="Times New Roman" w:hAnsi="Times New Roman" w:cs="Times New Roman"/>
          <w:sz w:val="24"/>
          <w:szCs w:val="24"/>
        </w:rPr>
        <w:t>nden talepte bulunmak ve onay sürecini takip ederek birimini bilgilendirmek</w:t>
      </w:r>
    </w:p>
    <w:p w14:paraId="6A415245" w14:textId="77777777" w:rsidR="00F34CC4" w:rsidRPr="00F34CC4" w:rsidRDefault="00F34CC4" w:rsidP="00F34CC4">
      <w:pPr>
        <w:pStyle w:val="ListeParagraf"/>
        <w:numPr>
          <w:ilvl w:val="0"/>
          <w:numId w:val="44"/>
        </w:numPr>
        <w:jc w:val="both"/>
        <w:rPr>
          <w:rFonts w:ascii="Times New Roman" w:hAnsi="Times New Roman" w:cs="Times New Roman"/>
          <w:sz w:val="24"/>
          <w:szCs w:val="24"/>
        </w:rPr>
      </w:pPr>
      <w:r w:rsidRPr="00F34CC4">
        <w:rPr>
          <w:rFonts w:ascii="Times New Roman" w:hAnsi="Times New Roman" w:cs="Times New Roman"/>
          <w:sz w:val="24"/>
          <w:szCs w:val="24"/>
        </w:rPr>
        <w:t>Hazırlanan dokümanın ilgili standart ve yasal mevzuata uygunluğunu gözden geçirerek değerlendirmek ve yayımlanmak üzere Kalite Koordinatörlüğüne iletmek</w:t>
      </w:r>
    </w:p>
    <w:p w14:paraId="66FE2098" w14:textId="77777777" w:rsidR="00B731BE" w:rsidRDefault="00B731BE" w:rsidP="00F34CC4">
      <w:pPr>
        <w:jc w:val="both"/>
        <w:rPr>
          <w:rFonts w:ascii="Times New Roman" w:hAnsi="Times New Roman" w:cs="Times New Roman"/>
          <w:b/>
          <w:sz w:val="24"/>
          <w:szCs w:val="24"/>
        </w:rPr>
      </w:pPr>
    </w:p>
    <w:p w14:paraId="3E3546E7" w14:textId="77777777" w:rsidR="00B731BE" w:rsidRDefault="00B731BE" w:rsidP="00F34CC4">
      <w:pPr>
        <w:jc w:val="both"/>
        <w:rPr>
          <w:rFonts w:ascii="Times New Roman" w:hAnsi="Times New Roman" w:cs="Times New Roman"/>
          <w:b/>
          <w:sz w:val="24"/>
          <w:szCs w:val="24"/>
        </w:rPr>
      </w:pPr>
    </w:p>
    <w:p w14:paraId="1CEDE409" w14:textId="77777777" w:rsidR="00B731BE" w:rsidRDefault="00B731BE" w:rsidP="00F34CC4">
      <w:pPr>
        <w:jc w:val="both"/>
        <w:rPr>
          <w:rFonts w:ascii="Times New Roman" w:hAnsi="Times New Roman" w:cs="Times New Roman"/>
          <w:b/>
          <w:sz w:val="24"/>
          <w:szCs w:val="24"/>
        </w:rPr>
      </w:pPr>
    </w:p>
    <w:p w14:paraId="6D51F81F" w14:textId="77777777" w:rsidR="00B731BE" w:rsidRDefault="00B731BE" w:rsidP="00F34CC4">
      <w:pPr>
        <w:jc w:val="both"/>
        <w:rPr>
          <w:rFonts w:ascii="Times New Roman" w:hAnsi="Times New Roman" w:cs="Times New Roman"/>
          <w:b/>
          <w:sz w:val="24"/>
          <w:szCs w:val="24"/>
        </w:rPr>
      </w:pPr>
    </w:p>
    <w:p w14:paraId="7CA8A8B5" w14:textId="77777777" w:rsidR="00F34CC4" w:rsidRPr="00F34CC4" w:rsidRDefault="00F34CC4" w:rsidP="00F34CC4">
      <w:pPr>
        <w:jc w:val="both"/>
        <w:rPr>
          <w:rFonts w:ascii="Times New Roman" w:hAnsi="Times New Roman" w:cs="Times New Roman"/>
          <w:b/>
          <w:sz w:val="24"/>
          <w:szCs w:val="24"/>
        </w:rPr>
      </w:pPr>
      <w:r w:rsidRPr="00F34CC4">
        <w:rPr>
          <w:rFonts w:ascii="Times New Roman" w:hAnsi="Times New Roman" w:cs="Times New Roman"/>
          <w:b/>
          <w:sz w:val="24"/>
          <w:szCs w:val="24"/>
        </w:rPr>
        <w:lastRenderedPageBreak/>
        <w:t>Birim Yöneticilerinin Sorumlulukları</w:t>
      </w:r>
    </w:p>
    <w:p w14:paraId="6D5D13DF" w14:textId="77777777" w:rsidR="00F34CC4" w:rsidRPr="00F34CC4" w:rsidRDefault="00F34CC4" w:rsidP="00F34CC4">
      <w:pPr>
        <w:pStyle w:val="ListeParagraf"/>
        <w:numPr>
          <w:ilvl w:val="0"/>
          <w:numId w:val="45"/>
        </w:numPr>
        <w:jc w:val="both"/>
        <w:rPr>
          <w:rFonts w:ascii="Times New Roman" w:hAnsi="Times New Roman" w:cs="Times New Roman"/>
          <w:sz w:val="24"/>
          <w:szCs w:val="24"/>
        </w:rPr>
      </w:pPr>
      <w:r w:rsidRPr="00F34CC4">
        <w:rPr>
          <w:rFonts w:ascii="Times New Roman" w:hAnsi="Times New Roman" w:cs="Times New Roman"/>
          <w:sz w:val="24"/>
          <w:szCs w:val="24"/>
        </w:rPr>
        <w:t>Doküman Kontrolü ve Kayıt Yönetimi Prosedürünün birimlerinde uygulanmasını sağlamak</w:t>
      </w:r>
    </w:p>
    <w:p w14:paraId="26D05669" w14:textId="77777777" w:rsidR="00F34CC4" w:rsidRPr="00F34CC4" w:rsidRDefault="00F34CC4" w:rsidP="00F34CC4">
      <w:pPr>
        <w:pStyle w:val="ListeParagraf"/>
        <w:numPr>
          <w:ilvl w:val="0"/>
          <w:numId w:val="45"/>
        </w:numPr>
        <w:jc w:val="both"/>
        <w:rPr>
          <w:rFonts w:ascii="Times New Roman" w:hAnsi="Times New Roman" w:cs="Times New Roman"/>
          <w:sz w:val="24"/>
          <w:szCs w:val="24"/>
        </w:rPr>
      </w:pPr>
      <w:r w:rsidRPr="00F34CC4">
        <w:rPr>
          <w:rFonts w:ascii="Times New Roman" w:hAnsi="Times New Roman" w:cs="Times New Roman"/>
          <w:sz w:val="24"/>
          <w:szCs w:val="24"/>
        </w:rPr>
        <w:t>Birimlerindeki faaliyetlerle ilişkili doküman kontrollerinin ve kayıt yönetiminin Doküman Kontrolü ve Kayıt Yönetimi Prosedürü doğrultusunda gerçekleştirilmesi için ihtiyaç duyulan kaynakları sağlamak ve gerekli personeli görevlendirmek</w:t>
      </w:r>
    </w:p>
    <w:p w14:paraId="218FD27D" w14:textId="77777777" w:rsidR="00F34CC4" w:rsidRPr="00F34CC4" w:rsidRDefault="00F34CC4" w:rsidP="00F34CC4">
      <w:pPr>
        <w:pStyle w:val="ListeParagraf"/>
        <w:numPr>
          <w:ilvl w:val="0"/>
          <w:numId w:val="45"/>
        </w:numPr>
        <w:jc w:val="both"/>
        <w:rPr>
          <w:rFonts w:ascii="Times New Roman" w:hAnsi="Times New Roman" w:cs="Times New Roman"/>
          <w:sz w:val="24"/>
          <w:szCs w:val="24"/>
        </w:rPr>
      </w:pPr>
      <w:r w:rsidRPr="00F34CC4">
        <w:rPr>
          <w:rFonts w:ascii="Times New Roman" w:hAnsi="Times New Roman" w:cs="Times New Roman"/>
          <w:sz w:val="24"/>
          <w:szCs w:val="24"/>
        </w:rPr>
        <w:t>Kontrolsüz doküman kullanımını engellemek</w:t>
      </w:r>
    </w:p>
    <w:p w14:paraId="258ABECF" w14:textId="77777777" w:rsidR="00F34CC4" w:rsidRPr="00F34CC4" w:rsidRDefault="00F34CC4" w:rsidP="00F34CC4">
      <w:pPr>
        <w:pStyle w:val="ListeParagraf"/>
        <w:numPr>
          <w:ilvl w:val="0"/>
          <w:numId w:val="45"/>
        </w:numPr>
        <w:jc w:val="both"/>
        <w:rPr>
          <w:rFonts w:ascii="Times New Roman" w:hAnsi="Times New Roman" w:cs="Times New Roman"/>
          <w:sz w:val="24"/>
          <w:szCs w:val="24"/>
        </w:rPr>
      </w:pPr>
      <w:r w:rsidRPr="00F34CC4">
        <w:rPr>
          <w:rFonts w:ascii="Times New Roman" w:hAnsi="Times New Roman" w:cs="Times New Roman"/>
          <w:sz w:val="24"/>
          <w:szCs w:val="24"/>
        </w:rPr>
        <w:t xml:space="preserve">Dokümanların güncel </w:t>
      </w:r>
      <w:proofErr w:type="gramStart"/>
      <w:r w:rsidRPr="00F34CC4">
        <w:rPr>
          <w:rFonts w:ascii="Times New Roman" w:hAnsi="Times New Roman" w:cs="Times New Roman"/>
          <w:sz w:val="24"/>
          <w:szCs w:val="24"/>
        </w:rPr>
        <w:t>versiyonlarının</w:t>
      </w:r>
      <w:proofErr w:type="gramEnd"/>
      <w:r w:rsidRPr="00F34CC4">
        <w:rPr>
          <w:rFonts w:ascii="Times New Roman" w:hAnsi="Times New Roman" w:cs="Times New Roman"/>
          <w:sz w:val="24"/>
          <w:szCs w:val="24"/>
        </w:rPr>
        <w:t xml:space="preserve"> kullanılmasını sağlamak</w:t>
      </w:r>
    </w:p>
    <w:p w14:paraId="56C6C3EB" w14:textId="77777777" w:rsidR="00F34CC4" w:rsidRPr="00F34CC4" w:rsidRDefault="00F34CC4" w:rsidP="00F34CC4">
      <w:pPr>
        <w:jc w:val="both"/>
        <w:rPr>
          <w:rFonts w:ascii="Times New Roman" w:hAnsi="Times New Roman" w:cs="Times New Roman"/>
          <w:b/>
          <w:sz w:val="24"/>
          <w:szCs w:val="24"/>
        </w:rPr>
      </w:pPr>
      <w:r w:rsidRPr="00F34CC4">
        <w:rPr>
          <w:rFonts w:ascii="Times New Roman" w:hAnsi="Times New Roman" w:cs="Times New Roman"/>
          <w:b/>
          <w:sz w:val="24"/>
          <w:szCs w:val="24"/>
        </w:rPr>
        <w:t>TOGÜ Çalışanlarının Sorumlulukları</w:t>
      </w:r>
    </w:p>
    <w:p w14:paraId="2256FB78" w14:textId="77777777" w:rsidR="00F34CC4" w:rsidRPr="00F34CC4" w:rsidRDefault="00F34CC4" w:rsidP="009B5CDE">
      <w:pPr>
        <w:pStyle w:val="ListeParagraf"/>
        <w:numPr>
          <w:ilvl w:val="0"/>
          <w:numId w:val="45"/>
        </w:numPr>
        <w:jc w:val="both"/>
        <w:rPr>
          <w:rFonts w:ascii="Times New Roman" w:hAnsi="Times New Roman" w:cs="Times New Roman"/>
          <w:sz w:val="24"/>
          <w:szCs w:val="24"/>
        </w:rPr>
      </w:pPr>
      <w:r w:rsidRPr="00F34CC4">
        <w:rPr>
          <w:rFonts w:ascii="Times New Roman" w:hAnsi="Times New Roman" w:cs="Times New Roman"/>
          <w:sz w:val="24"/>
          <w:szCs w:val="24"/>
        </w:rPr>
        <w:t>Akademik ve idari birimlerde yürüttükleri iş ve işlemlerle ilgili kayıtların yönetimini ve dokümanların kontrolünü Doküman Kontrolü ve Kayıt Yönetimi Prosedürüne uygun olarak gerçekleştirmek</w:t>
      </w:r>
    </w:p>
    <w:p w14:paraId="7DF9F00C" w14:textId="77777777" w:rsidR="00F34CC4" w:rsidRDefault="00F34CC4" w:rsidP="009B5CDE">
      <w:pPr>
        <w:pStyle w:val="ListeParagraf"/>
        <w:numPr>
          <w:ilvl w:val="0"/>
          <w:numId w:val="45"/>
        </w:numPr>
        <w:jc w:val="both"/>
        <w:rPr>
          <w:rFonts w:ascii="Times New Roman" w:hAnsi="Times New Roman" w:cs="Times New Roman"/>
          <w:sz w:val="24"/>
          <w:szCs w:val="24"/>
        </w:rPr>
      </w:pPr>
      <w:r w:rsidRPr="00F34CC4">
        <w:rPr>
          <w:rFonts w:ascii="Times New Roman" w:hAnsi="Times New Roman" w:cs="Times New Roman"/>
          <w:sz w:val="24"/>
          <w:szCs w:val="24"/>
        </w:rPr>
        <w:t xml:space="preserve">Dokümanların güncel </w:t>
      </w:r>
      <w:proofErr w:type="gramStart"/>
      <w:r w:rsidRPr="00F34CC4">
        <w:rPr>
          <w:rFonts w:ascii="Times New Roman" w:hAnsi="Times New Roman" w:cs="Times New Roman"/>
          <w:sz w:val="24"/>
          <w:szCs w:val="24"/>
        </w:rPr>
        <w:t>versiyonlarını</w:t>
      </w:r>
      <w:proofErr w:type="gramEnd"/>
      <w:r w:rsidRPr="00F34CC4">
        <w:rPr>
          <w:rFonts w:ascii="Times New Roman" w:hAnsi="Times New Roman" w:cs="Times New Roman"/>
          <w:sz w:val="24"/>
          <w:szCs w:val="24"/>
        </w:rPr>
        <w:t xml:space="preserve"> kullanmak</w:t>
      </w:r>
    </w:p>
    <w:p w14:paraId="608CFCD8" w14:textId="77777777" w:rsidR="009B5CDE" w:rsidRPr="00F34CC4" w:rsidRDefault="009B5CDE" w:rsidP="009B5CDE">
      <w:pPr>
        <w:pStyle w:val="ListeParagraf"/>
        <w:jc w:val="both"/>
        <w:rPr>
          <w:rFonts w:ascii="Times New Roman" w:hAnsi="Times New Roman" w:cs="Times New Roman"/>
          <w:sz w:val="24"/>
          <w:szCs w:val="24"/>
        </w:rPr>
      </w:pPr>
    </w:p>
    <w:p w14:paraId="787B0B2B" w14:textId="77777777" w:rsidR="00F34CC4" w:rsidRPr="00F34CC4" w:rsidRDefault="00F34CC4" w:rsidP="00F34CC4">
      <w:pPr>
        <w:pStyle w:val="ListeParagraf"/>
        <w:numPr>
          <w:ilvl w:val="0"/>
          <w:numId w:val="19"/>
        </w:numPr>
        <w:jc w:val="both"/>
        <w:rPr>
          <w:rFonts w:ascii="Times New Roman" w:hAnsi="Times New Roman" w:cs="Times New Roman"/>
          <w:b/>
          <w:sz w:val="24"/>
          <w:szCs w:val="24"/>
        </w:rPr>
      </w:pPr>
      <w:r w:rsidRPr="00F34CC4">
        <w:rPr>
          <w:rFonts w:ascii="Times New Roman" w:hAnsi="Times New Roman" w:cs="Times New Roman"/>
          <w:b/>
          <w:sz w:val="24"/>
          <w:szCs w:val="24"/>
        </w:rPr>
        <w:t>UYGULAMA</w:t>
      </w:r>
    </w:p>
    <w:p w14:paraId="236878EB" w14:textId="624FBEB7" w:rsidR="00F34CC4" w:rsidRPr="009B5CDE" w:rsidRDefault="009B5CDE" w:rsidP="009B5CDE">
      <w:pPr>
        <w:pStyle w:val="ListeParagraf"/>
        <w:numPr>
          <w:ilvl w:val="1"/>
          <w:numId w:val="50"/>
        </w:numPr>
        <w:jc w:val="both"/>
        <w:rPr>
          <w:rFonts w:ascii="Times New Roman" w:hAnsi="Times New Roman" w:cs="Times New Roman"/>
          <w:b/>
          <w:sz w:val="24"/>
          <w:szCs w:val="24"/>
        </w:rPr>
      </w:pPr>
      <w:r>
        <w:rPr>
          <w:rFonts w:ascii="Times New Roman" w:hAnsi="Times New Roman" w:cs="Times New Roman"/>
          <w:b/>
          <w:sz w:val="24"/>
          <w:szCs w:val="24"/>
        </w:rPr>
        <w:t xml:space="preserve"> </w:t>
      </w:r>
      <w:r w:rsidR="00F34CC4" w:rsidRPr="009B5CDE">
        <w:rPr>
          <w:rFonts w:ascii="Times New Roman" w:hAnsi="Times New Roman" w:cs="Times New Roman"/>
          <w:b/>
          <w:sz w:val="24"/>
          <w:szCs w:val="24"/>
        </w:rPr>
        <w:t>Doküman Oluşturma Talep ve Onay Süreci</w:t>
      </w:r>
    </w:p>
    <w:p w14:paraId="79F3926E" w14:textId="788135E5" w:rsidR="00F34CC4" w:rsidRDefault="00F34CC4" w:rsidP="00F34CC4">
      <w:pPr>
        <w:jc w:val="both"/>
        <w:rPr>
          <w:rFonts w:ascii="Times New Roman" w:hAnsi="Times New Roman" w:cs="Times New Roman"/>
          <w:sz w:val="24"/>
          <w:szCs w:val="24"/>
        </w:rPr>
      </w:pPr>
      <w:r w:rsidRPr="00F34CC4">
        <w:rPr>
          <w:rFonts w:ascii="Times New Roman" w:hAnsi="Times New Roman" w:cs="Times New Roman"/>
          <w:sz w:val="24"/>
          <w:szCs w:val="24"/>
        </w:rPr>
        <w:t xml:space="preserve">Dokümanlar, kontrol listeleri ve rehberler destekleyici araçlar olup, </w:t>
      </w:r>
      <w:proofErr w:type="gramStart"/>
      <w:r w:rsidRPr="00F34CC4">
        <w:rPr>
          <w:rFonts w:ascii="Times New Roman" w:hAnsi="Times New Roman" w:cs="Times New Roman"/>
          <w:sz w:val="24"/>
          <w:szCs w:val="24"/>
        </w:rPr>
        <w:t>prosedürün</w:t>
      </w:r>
      <w:proofErr w:type="gramEnd"/>
      <w:r w:rsidRPr="00F34CC4">
        <w:rPr>
          <w:rFonts w:ascii="Times New Roman" w:hAnsi="Times New Roman" w:cs="Times New Roman"/>
          <w:sz w:val="24"/>
          <w:szCs w:val="24"/>
        </w:rPr>
        <w:t xml:space="preserve"> etkili kullanımını sağlamak üzere kullanıcılara rehberlik etmek ve yardımcı olmak için kullanılır. TOGÜ dokümanlarının başlığı açıklayıcı ve anlaşılırdır ve süreç planlarıyla ilişkisi özgün kodlamalarla belirtilmiştir. Dokümanların </w:t>
      </w:r>
      <w:r w:rsidR="009B5CDE">
        <w:rPr>
          <w:rFonts w:ascii="Times New Roman" w:hAnsi="Times New Roman" w:cs="Times New Roman"/>
          <w:sz w:val="24"/>
          <w:szCs w:val="24"/>
        </w:rPr>
        <w:t>Üniversite</w:t>
      </w:r>
      <w:r w:rsidRPr="00F34CC4">
        <w:rPr>
          <w:rFonts w:ascii="Times New Roman" w:hAnsi="Times New Roman" w:cs="Times New Roman"/>
          <w:sz w:val="24"/>
          <w:szCs w:val="24"/>
        </w:rPr>
        <w:t xml:space="preserve">nin diğer dokümanları ile olan ilişkisi gerekli olduğu bölümde belirtilir. Kalite Yönetim Sistemi Rehberi yürürlüğe girdiği tarihte kullanımda olan ve kalite yönetim sistemine dâhil edilen tüm dokümanlar “Revizyon 00” olarak kodlanır. Dokümanların özgün tanımlaması ve açıklaması Tablo </w:t>
      </w:r>
      <w:proofErr w:type="gramStart"/>
      <w:r w:rsidRPr="00F34CC4">
        <w:rPr>
          <w:rFonts w:ascii="Times New Roman" w:hAnsi="Times New Roman" w:cs="Times New Roman"/>
          <w:sz w:val="24"/>
          <w:szCs w:val="24"/>
        </w:rPr>
        <w:t>4.1’de</w:t>
      </w:r>
      <w:proofErr w:type="gramEnd"/>
      <w:r w:rsidRPr="00F34CC4">
        <w:rPr>
          <w:rFonts w:ascii="Times New Roman" w:hAnsi="Times New Roman" w:cs="Times New Roman"/>
          <w:sz w:val="24"/>
          <w:szCs w:val="24"/>
        </w:rPr>
        <w:t xml:space="preserve"> gösterilmiştir.</w:t>
      </w:r>
    </w:p>
    <w:p w14:paraId="1045759B" w14:textId="2FDB799A" w:rsidR="00F34CC4" w:rsidRPr="00F34CC4" w:rsidRDefault="00F34CC4" w:rsidP="00F34CC4">
      <w:pPr>
        <w:jc w:val="both"/>
        <w:rPr>
          <w:rFonts w:ascii="Times New Roman" w:hAnsi="Times New Roman" w:cs="Times New Roman"/>
          <w:sz w:val="24"/>
          <w:szCs w:val="24"/>
        </w:rPr>
      </w:pPr>
      <w:r w:rsidRPr="00F34CC4">
        <w:rPr>
          <w:rFonts w:ascii="Times New Roman" w:hAnsi="Times New Roman" w:cs="Times New Roman"/>
          <w:sz w:val="24"/>
          <w:szCs w:val="24"/>
        </w:rPr>
        <w:t xml:space="preserve">Dokümanlara ilişkin yeni doküman, doküman değişikliği, talep ve onay işlemleri </w:t>
      </w:r>
      <w:r w:rsidRPr="00F34CC4">
        <w:rPr>
          <w:rFonts w:ascii="Times New Roman" w:hAnsi="Times New Roman" w:cs="Times New Roman"/>
          <w:b/>
          <w:sz w:val="24"/>
          <w:szCs w:val="24"/>
        </w:rPr>
        <w:t>iso</w:t>
      </w:r>
      <w:r w:rsidR="00B319D7">
        <w:rPr>
          <w:rFonts w:ascii="Times New Roman" w:hAnsi="Times New Roman" w:cs="Times New Roman"/>
          <w:b/>
          <w:sz w:val="24"/>
          <w:szCs w:val="24"/>
        </w:rPr>
        <w:t>9001</w:t>
      </w:r>
      <w:r w:rsidRPr="00F34CC4">
        <w:rPr>
          <w:rFonts w:ascii="Times New Roman" w:hAnsi="Times New Roman" w:cs="Times New Roman"/>
          <w:b/>
          <w:sz w:val="24"/>
          <w:szCs w:val="24"/>
        </w:rPr>
        <w:t>@gop.edu.tr</w:t>
      </w:r>
      <w:r w:rsidRPr="00F34CC4">
        <w:rPr>
          <w:rFonts w:ascii="Times New Roman" w:hAnsi="Times New Roman" w:cs="Times New Roman"/>
          <w:sz w:val="24"/>
          <w:szCs w:val="24"/>
        </w:rPr>
        <w:t xml:space="preserve"> e-posta adresi üzerinden yapılır. Doküman yayınlama ve duyuru i</w:t>
      </w:r>
      <w:r w:rsidR="00BB1331">
        <w:rPr>
          <w:rFonts w:ascii="Times New Roman" w:hAnsi="Times New Roman" w:cs="Times New Roman"/>
          <w:sz w:val="24"/>
          <w:szCs w:val="24"/>
        </w:rPr>
        <w:t>şlemleri Kalite Koordinatörlüğü</w:t>
      </w:r>
      <w:r w:rsidRPr="00F34CC4">
        <w:rPr>
          <w:rFonts w:ascii="Times New Roman" w:hAnsi="Times New Roman" w:cs="Times New Roman"/>
          <w:sz w:val="24"/>
          <w:szCs w:val="24"/>
        </w:rPr>
        <w:t>nün web sitesi üzerinden gerçekleştirilir. İlgili birimin birim kalite temsilcisi doküman ile ilgili t</w:t>
      </w:r>
      <w:r w:rsidR="00BB1331">
        <w:rPr>
          <w:rFonts w:ascii="Times New Roman" w:hAnsi="Times New Roman" w:cs="Times New Roman"/>
          <w:sz w:val="24"/>
          <w:szCs w:val="24"/>
        </w:rPr>
        <w:t>alepleri Kalite Koordinatörlüğü</w:t>
      </w:r>
      <w:r w:rsidRPr="00F34CC4">
        <w:rPr>
          <w:rFonts w:ascii="Times New Roman" w:hAnsi="Times New Roman" w:cs="Times New Roman"/>
          <w:sz w:val="24"/>
          <w:szCs w:val="24"/>
        </w:rPr>
        <w:t xml:space="preserve">ne e-posta ile iletir. Talepler süreç yöneticisinin onayından geçer. Rektör ya da Senato onayı gerekli olan dokümanlar (politika, </w:t>
      </w:r>
      <w:proofErr w:type="gramStart"/>
      <w:r w:rsidRPr="00F34CC4">
        <w:rPr>
          <w:rFonts w:ascii="Times New Roman" w:hAnsi="Times New Roman" w:cs="Times New Roman"/>
          <w:sz w:val="24"/>
          <w:szCs w:val="24"/>
        </w:rPr>
        <w:t>prosedür</w:t>
      </w:r>
      <w:proofErr w:type="gramEnd"/>
      <w:r w:rsidRPr="00F34CC4">
        <w:rPr>
          <w:rFonts w:ascii="Times New Roman" w:hAnsi="Times New Roman" w:cs="Times New Roman"/>
          <w:sz w:val="24"/>
          <w:szCs w:val="24"/>
        </w:rPr>
        <w:t xml:space="preserve"> vb.), onaylandıktan sonra Genel Sekreterlik tarafından Kalite Koordinatörlüğüne yayınlanması için iletilir. Dokümanlar için şu hususlar dikkate alınır:</w:t>
      </w:r>
    </w:p>
    <w:p w14:paraId="53BD87A9" w14:textId="18B09411" w:rsidR="00F34CC4" w:rsidRPr="00F34CC4" w:rsidRDefault="00120CBB" w:rsidP="00F34CC4">
      <w:pPr>
        <w:pStyle w:val="ListeParagraf"/>
        <w:numPr>
          <w:ilvl w:val="0"/>
          <w:numId w:val="46"/>
        </w:numPr>
        <w:jc w:val="both"/>
        <w:rPr>
          <w:rFonts w:ascii="Times New Roman" w:hAnsi="Times New Roman" w:cs="Times New Roman"/>
          <w:sz w:val="24"/>
          <w:szCs w:val="24"/>
        </w:rPr>
      </w:pPr>
      <w:r>
        <w:rPr>
          <w:rFonts w:ascii="Times New Roman" w:hAnsi="Times New Roman" w:cs="Times New Roman"/>
          <w:sz w:val="24"/>
          <w:szCs w:val="24"/>
        </w:rPr>
        <w:t>Y</w:t>
      </w:r>
      <w:r w:rsidR="00F34CC4" w:rsidRPr="00F34CC4">
        <w:rPr>
          <w:rFonts w:ascii="Times New Roman" w:hAnsi="Times New Roman" w:cs="Times New Roman"/>
          <w:sz w:val="24"/>
          <w:szCs w:val="24"/>
        </w:rPr>
        <w:t>eni oluşturulan dokümanda uygun kodlama</w:t>
      </w:r>
    </w:p>
    <w:p w14:paraId="290A3BC2" w14:textId="03C2B339" w:rsidR="00F34CC4" w:rsidRPr="00F34CC4" w:rsidRDefault="00120CBB" w:rsidP="00F34CC4">
      <w:pPr>
        <w:pStyle w:val="ListeParagraf"/>
        <w:numPr>
          <w:ilvl w:val="0"/>
          <w:numId w:val="46"/>
        </w:numPr>
        <w:jc w:val="both"/>
        <w:rPr>
          <w:rFonts w:ascii="Times New Roman" w:hAnsi="Times New Roman" w:cs="Times New Roman"/>
          <w:sz w:val="24"/>
          <w:szCs w:val="24"/>
        </w:rPr>
      </w:pPr>
      <w:r>
        <w:rPr>
          <w:rFonts w:ascii="Times New Roman" w:hAnsi="Times New Roman" w:cs="Times New Roman"/>
          <w:sz w:val="24"/>
          <w:szCs w:val="24"/>
        </w:rPr>
        <w:t>G</w:t>
      </w:r>
      <w:r w:rsidR="00F34CC4" w:rsidRPr="00F34CC4">
        <w:rPr>
          <w:rFonts w:ascii="Times New Roman" w:hAnsi="Times New Roman" w:cs="Times New Roman"/>
          <w:sz w:val="24"/>
          <w:szCs w:val="24"/>
        </w:rPr>
        <w:t xml:space="preserve">üncelleme yapılan dokümanda </w:t>
      </w:r>
      <w:proofErr w:type="gramStart"/>
      <w:r w:rsidR="00F34CC4" w:rsidRPr="00F34CC4">
        <w:rPr>
          <w:rFonts w:ascii="Times New Roman" w:hAnsi="Times New Roman" w:cs="Times New Roman"/>
          <w:sz w:val="24"/>
          <w:szCs w:val="24"/>
        </w:rPr>
        <w:t>revizyon</w:t>
      </w:r>
      <w:proofErr w:type="gramEnd"/>
      <w:r w:rsidR="00F34CC4" w:rsidRPr="00F34CC4">
        <w:rPr>
          <w:rFonts w:ascii="Times New Roman" w:hAnsi="Times New Roman" w:cs="Times New Roman"/>
          <w:sz w:val="24"/>
          <w:szCs w:val="24"/>
        </w:rPr>
        <w:t xml:space="preserve"> numarası ve tarih güncellemesi</w:t>
      </w:r>
    </w:p>
    <w:p w14:paraId="08A34165" w14:textId="5F625152" w:rsidR="00F34CC4" w:rsidRPr="00F34CC4" w:rsidRDefault="00120CBB" w:rsidP="00F34CC4">
      <w:pPr>
        <w:pStyle w:val="ListeParagraf"/>
        <w:numPr>
          <w:ilvl w:val="0"/>
          <w:numId w:val="46"/>
        </w:numPr>
        <w:jc w:val="both"/>
        <w:rPr>
          <w:rFonts w:ascii="Times New Roman" w:hAnsi="Times New Roman" w:cs="Times New Roman"/>
          <w:sz w:val="24"/>
          <w:szCs w:val="24"/>
        </w:rPr>
      </w:pPr>
      <w:r>
        <w:rPr>
          <w:rFonts w:ascii="Times New Roman" w:hAnsi="Times New Roman" w:cs="Times New Roman"/>
          <w:sz w:val="24"/>
          <w:szCs w:val="24"/>
        </w:rPr>
        <w:t>D</w:t>
      </w:r>
      <w:r w:rsidR="00F34CC4" w:rsidRPr="00F34CC4">
        <w:rPr>
          <w:rFonts w:ascii="Times New Roman" w:hAnsi="Times New Roman" w:cs="Times New Roman"/>
          <w:sz w:val="24"/>
          <w:szCs w:val="24"/>
        </w:rPr>
        <w:t>okümanların şekil yönünden standartlaştırılması</w:t>
      </w:r>
    </w:p>
    <w:p w14:paraId="7A1070D7" w14:textId="492D0E5E" w:rsidR="00F34CC4" w:rsidRPr="00F34CC4" w:rsidRDefault="00120CBB" w:rsidP="00F34CC4">
      <w:pPr>
        <w:pStyle w:val="ListeParagraf"/>
        <w:numPr>
          <w:ilvl w:val="0"/>
          <w:numId w:val="46"/>
        </w:numPr>
        <w:jc w:val="both"/>
        <w:rPr>
          <w:rFonts w:ascii="Times New Roman" w:hAnsi="Times New Roman" w:cs="Times New Roman"/>
          <w:sz w:val="24"/>
          <w:szCs w:val="24"/>
        </w:rPr>
      </w:pPr>
      <w:r>
        <w:rPr>
          <w:rFonts w:ascii="Times New Roman" w:hAnsi="Times New Roman" w:cs="Times New Roman"/>
          <w:sz w:val="24"/>
          <w:szCs w:val="24"/>
        </w:rPr>
        <w:t>İ</w:t>
      </w:r>
      <w:r w:rsidR="00F34CC4" w:rsidRPr="00F34CC4">
        <w:rPr>
          <w:rFonts w:ascii="Times New Roman" w:hAnsi="Times New Roman" w:cs="Times New Roman"/>
          <w:sz w:val="24"/>
          <w:szCs w:val="24"/>
        </w:rPr>
        <w:t>ptal edilen dokümanın Kalite Koordinatörlüğü web sitesinde pasif hale getirilmesi</w:t>
      </w:r>
    </w:p>
    <w:p w14:paraId="63C5EE4D" w14:textId="582F88DE" w:rsidR="00F34CC4" w:rsidRDefault="00F34CC4" w:rsidP="00F34CC4">
      <w:pPr>
        <w:jc w:val="both"/>
        <w:rPr>
          <w:rFonts w:ascii="Times New Roman" w:hAnsi="Times New Roman" w:cs="Times New Roman"/>
          <w:sz w:val="24"/>
          <w:szCs w:val="24"/>
        </w:rPr>
      </w:pPr>
      <w:r w:rsidRPr="00F34CC4">
        <w:rPr>
          <w:rFonts w:ascii="Times New Roman" w:hAnsi="Times New Roman" w:cs="Times New Roman"/>
          <w:sz w:val="24"/>
          <w:szCs w:val="24"/>
        </w:rPr>
        <w:t>Doküman ile ilgili bilgilendirme Kalite Koordinatör</w:t>
      </w:r>
      <w:r w:rsidR="00B319D7">
        <w:rPr>
          <w:rFonts w:ascii="Times New Roman" w:hAnsi="Times New Roman" w:cs="Times New Roman"/>
          <w:sz w:val="24"/>
          <w:szCs w:val="24"/>
        </w:rPr>
        <w:t xml:space="preserve">lüğü web sitesinden yayınlanır. </w:t>
      </w:r>
      <w:r w:rsidRPr="00F34CC4">
        <w:rPr>
          <w:rFonts w:ascii="Times New Roman" w:hAnsi="Times New Roman" w:cs="Times New Roman"/>
          <w:sz w:val="24"/>
          <w:szCs w:val="24"/>
        </w:rPr>
        <w:t>Kalite Koordinatörlüğü web sitesinde yayınlanan dokümanlar onaylı/kontrollü doküman olarak kabul edilir. Güncel Ana Doküman Listesine anlık olarak Kalite Koordinatörlüğü web sitesinden ulaşılır.</w:t>
      </w:r>
    </w:p>
    <w:p w14:paraId="3B53E61A" w14:textId="2E9323C0" w:rsidR="00F34CC4" w:rsidRPr="00F34CC4" w:rsidRDefault="009B5CDE" w:rsidP="00F34CC4">
      <w:pPr>
        <w:jc w:val="both"/>
        <w:rPr>
          <w:rFonts w:ascii="Times New Roman" w:hAnsi="Times New Roman" w:cs="Times New Roman"/>
          <w:sz w:val="24"/>
          <w:szCs w:val="24"/>
        </w:rPr>
      </w:pPr>
      <w:r>
        <w:rPr>
          <w:rFonts w:ascii="Times New Roman" w:hAnsi="Times New Roman" w:cs="Times New Roman"/>
          <w:sz w:val="24"/>
          <w:szCs w:val="24"/>
        </w:rPr>
        <w:lastRenderedPageBreak/>
        <w:t>Üniversite</w:t>
      </w:r>
      <w:r w:rsidR="00F34CC4" w:rsidRPr="00F34CC4">
        <w:rPr>
          <w:rFonts w:ascii="Times New Roman" w:hAnsi="Times New Roman" w:cs="Times New Roman"/>
          <w:sz w:val="24"/>
          <w:szCs w:val="24"/>
        </w:rPr>
        <w:t xml:space="preserve">miz farklı birimlerinde farklı kalite yönetim sistemleri kurulması halinde, </w:t>
      </w:r>
      <w:r>
        <w:rPr>
          <w:rFonts w:ascii="Times New Roman" w:hAnsi="Times New Roman" w:cs="Times New Roman"/>
          <w:sz w:val="24"/>
          <w:szCs w:val="24"/>
        </w:rPr>
        <w:t>Üniversite</w:t>
      </w:r>
      <w:r w:rsidR="00F34CC4" w:rsidRPr="00F34CC4">
        <w:rPr>
          <w:rFonts w:ascii="Times New Roman" w:hAnsi="Times New Roman" w:cs="Times New Roman"/>
          <w:sz w:val="24"/>
          <w:szCs w:val="24"/>
        </w:rPr>
        <w:t>mizde TSE EN ISO 9001:2015 Kalite Yönetim Sistemi esas alınarak, özel uygulamalarla ilgili ilave dokümanlar tanımlanabilir.</w:t>
      </w:r>
    </w:p>
    <w:p w14:paraId="1CAF3D07" w14:textId="77777777" w:rsidR="00F34CC4" w:rsidRPr="00F34CC4" w:rsidRDefault="00F34CC4" w:rsidP="00F34CC4">
      <w:pPr>
        <w:ind w:left="360"/>
        <w:jc w:val="center"/>
        <w:rPr>
          <w:rFonts w:ascii="Times New Roman" w:hAnsi="Times New Roman" w:cs="Times New Roman"/>
          <w:b/>
          <w:sz w:val="24"/>
          <w:szCs w:val="24"/>
        </w:rPr>
      </w:pPr>
      <w:r w:rsidRPr="00F34CC4">
        <w:rPr>
          <w:rFonts w:ascii="Times New Roman" w:hAnsi="Times New Roman" w:cs="Times New Roman"/>
          <w:b/>
          <w:sz w:val="24"/>
          <w:szCs w:val="24"/>
        </w:rPr>
        <w:t xml:space="preserve">Tablo </w:t>
      </w:r>
      <w:proofErr w:type="gramStart"/>
      <w:r w:rsidRPr="00F34CC4">
        <w:rPr>
          <w:rFonts w:ascii="Times New Roman" w:hAnsi="Times New Roman" w:cs="Times New Roman"/>
          <w:b/>
          <w:sz w:val="24"/>
          <w:szCs w:val="24"/>
        </w:rPr>
        <w:t>4.1</w:t>
      </w:r>
      <w:proofErr w:type="gramEnd"/>
    </w:p>
    <w:tbl>
      <w:tblPr>
        <w:tblW w:w="5352" w:type="dxa"/>
        <w:jc w:val="center"/>
        <w:tblCellMar>
          <w:left w:w="70" w:type="dxa"/>
          <w:right w:w="70" w:type="dxa"/>
        </w:tblCellMar>
        <w:tblLook w:val="04A0" w:firstRow="1" w:lastRow="0" w:firstColumn="1" w:lastColumn="0" w:noHBand="0" w:noVBand="1"/>
      </w:tblPr>
      <w:tblGrid>
        <w:gridCol w:w="3172"/>
        <w:gridCol w:w="2180"/>
      </w:tblGrid>
      <w:tr w:rsidR="00F34CC4" w:rsidRPr="007E47A5" w14:paraId="2D75CA07" w14:textId="77777777" w:rsidTr="00F34CC4">
        <w:trPr>
          <w:trHeight w:val="227"/>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4F742" w14:textId="77777777" w:rsidR="00F34CC4" w:rsidRPr="007E47A5" w:rsidRDefault="00F34CC4" w:rsidP="00C82E04">
            <w:pPr>
              <w:rPr>
                <w:rFonts w:ascii="Times New Roman" w:hAnsi="Times New Roman" w:cs="Times New Roman"/>
                <w:b/>
                <w:bCs/>
                <w:color w:val="000000"/>
                <w:sz w:val="24"/>
                <w:szCs w:val="24"/>
                <w:lang w:eastAsia="tr-TR"/>
              </w:rPr>
            </w:pPr>
            <w:r w:rsidRPr="007E47A5">
              <w:rPr>
                <w:rFonts w:ascii="Times New Roman" w:hAnsi="Times New Roman" w:cs="Times New Roman"/>
                <w:b/>
                <w:bCs/>
                <w:color w:val="000000"/>
                <w:sz w:val="24"/>
                <w:szCs w:val="24"/>
                <w:lang w:eastAsia="tr-TR"/>
              </w:rPr>
              <w:t>Doküman Adı</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644E5DEA" w14:textId="77777777" w:rsidR="00F34CC4" w:rsidRPr="007E47A5" w:rsidRDefault="00F34CC4" w:rsidP="00C82E04">
            <w:pPr>
              <w:rPr>
                <w:rFonts w:ascii="Times New Roman" w:hAnsi="Times New Roman" w:cs="Times New Roman"/>
                <w:b/>
                <w:bCs/>
                <w:color w:val="000000"/>
                <w:sz w:val="24"/>
                <w:szCs w:val="24"/>
                <w:lang w:eastAsia="tr-TR"/>
              </w:rPr>
            </w:pPr>
            <w:r w:rsidRPr="007E47A5">
              <w:rPr>
                <w:rFonts w:ascii="Times New Roman" w:hAnsi="Times New Roman" w:cs="Times New Roman"/>
                <w:b/>
                <w:bCs/>
                <w:color w:val="000000"/>
                <w:sz w:val="24"/>
                <w:szCs w:val="24"/>
                <w:lang w:eastAsia="tr-TR"/>
              </w:rPr>
              <w:t>Doküman Kodu</w:t>
            </w:r>
          </w:p>
        </w:tc>
      </w:tr>
      <w:tr w:rsidR="00F34CC4" w:rsidRPr="007E47A5" w14:paraId="661302DB" w14:textId="77777777" w:rsidTr="00F34CC4">
        <w:trPr>
          <w:trHeight w:val="227"/>
          <w:jc w:val="center"/>
        </w:trPr>
        <w:tc>
          <w:tcPr>
            <w:tcW w:w="3172" w:type="dxa"/>
            <w:tcBorders>
              <w:top w:val="nil"/>
              <w:left w:val="single" w:sz="4" w:space="0" w:color="auto"/>
              <w:bottom w:val="single" w:sz="4" w:space="0" w:color="auto"/>
              <w:right w:val="single" w:sz="4" w:space="0" w:color="auto"/>
            </w:tcBorders>
            <w:shd w:val="clear" w:color="auto" w:fill="auto"/>
            <w:noWrap/>
            <w:vAlign w:val="center"/>
            <w:hideMark/>
          </w:tcPr>
          <w:p w14:paraId="1AD4373A" w14:textId="77777777" w:rsidR="00F34CC4" w:rsidRPr="007E47A5" w:rsidRDefault="00F34CC4" w:rsidP="00C82E04">
            <w:pPr>
              <w:rPr>
                <w:rFonts w:ascii="Times New Roman" w:hAnsi="Times New Roman" w:cs="Times New Roman"/>
                <w:color w:val="000000"/>
                <w:sz w:val="24"/>
                <w:szCs w:val="24"/>
                <w:lang w:eastAsia="tr-TR"/>
              </w:rPr>
            </w:pPr>
            <w:r w:rsidRPr="007E47A5">
              <w:rPr>
                <w:rFonts w:ascii="Times New Roman" w:hAnsi="Times New Roman" w:cs="Times New Roman"/>
                <w:color w:val="000000"/>
                <w:sz w:val="24"/>
                <w:szCs w:val="24"/>
                <w:lang w:eastAsia="tr-TR"/>
              </w:rPr>
              <w:t>Kalite Yönetim Sistemi Rehberi</w:t>
            </w:r>
          </w:p>
        </w:tc>
        <w:tc>
          <w:tcPr>
            <w:tcW w:w="2180" w:type="dxa"/>
            <w:tcBorders>
              <w:top w:val="nil"/>
              <w:left w:val="nil"/>
              <w:bottom w:val="single" w:sz="4" w:space="0" w:color="auto"/>
              <w:right w:val="single" w:sz="4" w:space="0" w:color="auto"/>
            </w:tcBorders>
            <w:shd w:val="clear" w:color="auto" w:fill="auto"/>
            <w:noWrap/>
            <w:vAlign w:val="center"/>
            <w:hideMark/>
          </w:tcPr>
          <w:p w14:paraId="5A5766E3" w14:textId="77777777" w:rsidR="00F34CC4" w:rsidRPr="007E47A5" w:rsidRDefault="00F34CC4" w:rsidP="00C82E04">
            <w:pPr>
              <w:rPr>
                <w:rFonts w:ascii="Times New Roman" w:hAnsi="Times New Roman" w:cs="Times New Roman"/>
                <w:color w:val="000000"/>
                <w:sz w:val="24"/>
                <w:szCs w:val="24"/>
                <w:lang w:eastAsia="tr-TR"/>
              </w:rPr>
            </w:pPr>
            <w:proofErr w:type="gramStart"/>
            <w:r w:rsidRPr="007E47A5">
              <w:rPr>
                <w:rFonts w:ascii="Times New Roman" w:hAnsi="Times New Roman" w:cs="Times New Roman"/>
                <w:color w:val="000000"/>
                <w:sz w:val="24"/>
                <w:szCs w:val="24"/>
                <w:lang w:eastAsia="tr-TR"/>
              </w:rPr>
              <w:t>TOGÜ.RHB</w:t>
            </w:r>
            <w:proofErr w:type="gramEnd"/>
            <w:r w:rsidRPr="007E47A5">
              <w:rPr>
                <w:rFonts w:ascii="Times New Roman" w:hAnsi="Times New Roman" w:cs="Times New Roman"/>
                <w:color w:val="000000"/>
                <w:sz w:val="24"/>
                <w:szCs w:val="24"/>
                <w:lang w:eastAsia="tr-TR"/>
              </w:rPr>
              <w:t>.000</w:t>
            </w:r>
          </w:p>
        </w:tc>
      </w:tr>
      <w:tr w:rsidR="00F34CC4" w:rsidRPr="007E47A5" w14:paraId="6A2D1628" w14:textId="77777777" w:rsidTr="00F34CC4">
        <w:trPr>
          <w:trHeight w:val="227"/>
          <w:jc w:val="center"/>
        </w:trPr>
        <w:tc>
          <w:tcPr>
            <w:tcW w:w="3172" w:type="dxa"/>
            <w:tcBorders>
              <w:top w:val="nil"/>
              <w:left w:val="single" w:sz="4" w:space="0" w:color="auto"/>
              <w:bottom w:val="single" w:sz="4" w:space="0" w:color="auto"/>
              <w:right w:val="single" w:sz="4" w:space="0" w:color="auto"/>
            </w:tcBorders>
            <w:shd w:val="clear" w:color="auto" w:fill="auto"/>
            <w:noWrap/>
            <w:vAlign w:val="center"/>
            <w:hideMark/>
          </w:tcPr>
          <w:p w14:paraId="02617716" w14:textId="77777777" w:rsidR="00F34CC4" w:rsidRPr="007E47A5" w:rsidRDefault="00F34CC4" w:rsidP="00C82E04">
            <w:pPr>
              <w:rPr>
                <w:rFonts w:ascii="Times New Roman" w:hAnsi="Times New Roman" w:cs="Times New Roman"/>
                <w:color w:val="000000"/>
                <w:sz w:val="24"/>
                <w:szCs w:val="24"/>
                <w:lang w:eastAsia="tr-TR"/>
              </w:rPr>
            </w:pPr>
            <w:r w:rsidRPr="007E47A5">
              <w:rPr>
                <w:rFonts w:ascii="Times New Roman" w:hAnsi="Times New Roman" w:cs="Times New Roman"/>
                <w:color w:val="000000"/>
                <w:sz w:val="24"/>
                <w:szCs w:val="24"/>
                <w:lang w:eastAsia="tr-TR"/>
              </w:rPr>
              <w:t>Organizasyon El Kitabı</w:t>
            </w:r>
          </w:p>
        </w:tc>
        <w:tc>
          <w:tcPr>
            <w:tcW w:w="2180" w:type="dxa"/>
            <w:tcBorders>
              <w:top w:val="nil"/>
              <w:left w:val="nil"/>
              <w:bottom w:val="single" w:sz="4" w:space="0" w:color="auto"/>
              <w:right w:val="single" w:sz="4" w:space="0" w:color="auto"/>
            </w:tcBorders>
            <w:shd w:val="clear" w:color="auto" w:fill="auto"/>
            <w:noWrap/>
            <w:vAlign w:val="center"/>
            <w:hideMark/>
          </w:tcPr>
          <w:p w14:paraId="70222D34" w14:textId="77777777" w:rsidR="00F34CC4" w:rsidRPr="007E47A5" w:rsidRDefault="00F34CC4" w:rsidP="00C82E04">
            <w:pPr>
              <w:rPr>
                <w:rFonts w:ascii="Times New Roman" w:hAnsi="Times New Roman" w:cs="Times New Roman"/>
                <w:color w:val="000000"/>
                <w:sz w:val="24"/>
                <w:szCs w:val="24"/>
                <w:lang w:eastAsia="tr-TR"/>
              </w:rPr>
            </w:pPr>
            <w:proofErr w:type="gramStart"/>
            <w:r w:rsidRPr="007E47A5">
              <w:rPr>
                <w:rFonts w:ascii="Times New Roman" w:hAnsi="Times New Roman" w:cs="Times New Roman"/>
                <w:color w:val="000000"/>
                <w:sz w:val="24"/>
                <w:szCs w:val="24"/>
                <w:lang w:eastAsia="tr-TR"/>
              </w:rPr>
              <w:t>TOGÜ.OEK</w:t>
            </w:r>
            <w:proofErr w:type="gramEnd"/>
            <w:r w:rsidRPr="007E47A5">
              <w:rPr>
                <w:rFonts w:ascii="Times New Roman" w:hAnsi="Times New Roman" w:cs="Times New Roman"/>
                <w:color w:val="000000"/>
                <w:sz w:val="24"/>
                <w:szCs w:val="24"/>
                <w:lang w:eastAsia="tr-TR"/>
              </w:rPr>
              <w:t>.000</w:t>
            </w:r>
          </w:p>
        </w:tc>
      </w:tr>
      <w:tr w:rsidR="00F34CC4" w:rsidRPr="007E47A5" w14:paraId="660866C9" w14:textId="77777777" w:rsidTr="00F34CC4">
        <w:trPr>
          <w:trHeight w:val="227"/>
          <w:jc w:val="center"/>
        </w:trPr>
        <w:tc>
          <w:tcPr>
            <w:tcW w:w="3172" w:type="dxa"/>
            <w:tcBorders>
              <w:top w:val="nil"/>
              <w:left w:val="single" w:sz="4" w:space="0" w:color="auto"/>
              <w:bottom w:val="single" w:sz="4" w:space="0" w:color="auto"/>
              <w:right w:val="single" w:sz="4" w:space="0" w:color="auto"/>
            </w:tcBorders>
            <w:shd w:val="clear" w:color="auto" w:fill="auto"/>
            <w:noWrap/>
            <w:vAlign w:val="center"/>
            <w:hideMark/>
          </w:tcPr>
          <w:p w14:paraId="5EB7ED72" w14:textId="77777777" w:rsidR="00F34CC4" w:rsidRPr="007E47A5" w:rsidRDefault="00F34CC4" w:rsidP="00C82E04">
            <w:pPr>
              <w:rPr>
                <w:rFonts w:ascii="Times New Roman" w:hAnsi="Times New Roman" w:cs="Times New Roman"/>
                <w:color w:val="000000"/>
                <w:sz w:val="24"/>
                <w:szCs w:val="24"/>
                <w:lang w:eastAsia="tr-TR"/>
              </w:rPr>
            </w:pPr>
            <w:r w:rsidRPr="007E47A5">
              <w:rPr>
                <w:rFonts w:ascii="Times New Roman" w:hAnsi="Times New Roman" w:cs="Times New Roman"/>
                <w:color w:val="000000"/>
                <w:sz w:val="24"/>
                <w:szCs w:val="24"/>
                <w:lang w:eastAsia="tr-TR"/>
              </w:rPr>
              <w:t>Süreç</w:t>
            </w:r>
          </w:p>
        </w:tc>
        <w:tc>
          <w:tcPr>
            <w:tcW w:w="2180" w:type="dxa"/>
            <w:tcBorders>
              <w:top w:val="nil"/>
              <w:left w:val="nil"/>
              <w:bottom w:val="single" w:sz="4" w:space="0" w:color="auto"/>
              <w:right w:val="single" w:sz="4" w:space="0" w:color="auto"/>
            </w:tcBorders>
            <w:shd w:val="clear" w:color="auto" w:fill="auto"/>
            <w:noWrap/>
            <w:vAlign w:val="center"/>
            <w:hideMark/>
          </w:tcPr>
          <w:p w14:paraId="511D245A" w14:textId="77777777" w:rsidR="00F34CC4" w:rsidRPr="007E47A5" w:rsidRDefault="00F34CC4" w:rsidP="00C82E04">
            <w:pPr>
              <w:rPr>
                <w:rFonts w:ascii="Times New Roman" w:hAnsi="Times New Roman" w:cs="Times New Roman"/>
                <w:color w:val="000000"/>
                <w:sz w:val="24"/>
                <w:szCs w:val="24"/>
                <w:lang w:eastAsia="tr-TR"/>
              </w:rPr>
            </w:pPr>
            <w:proofErr w:type="gramStart"/>
            <w:r w:rsidRPr="007E47A5">
              <w:rPr>
                <w:rFonts w:ascii="Times New Roman" w:hAnsi="Times New Roman" w:cs="Times New Roman"/>
                <w:color w:val="000000"/>
                <w:sz w:val="24"/>
                <w:szCs w:val="24"/>
                <w:lang w:eastAsia="tr-TR"/>
              </w:rPr>
              <w:t>TOGÜ.SÜR</w:t>
            </w:r>
            <w:proofErr w:type="gramEnd"/>
            <w:r w:rsidRPr="007E47A5">
              <w:rPr>
                <w:rFonts w:ascii="Times New Roman" w:hAnsi="Times New Roman" w:cs="Times New Roman"/>
                <w:color w:val="000000"/>
                <w:sz w:val="24"/>
                <w:szCs w:val="24"/>
                <w:lang w:eastAsia="tr-TR"/>
              </w:rPr>
              <w:t>.000</w:t>
            </w:r>
          </w:p>
        </w:tc>
      </w:tr>
      <w:tr w:rsidR="00F34CC4" w:rsidRPr="007E47A5" w14:paraId="7D95AE36" w14:textId="77777777" w:rsidTr="00F34CC4">
        <w:trPr>
          <w:trHeight w:val="227"/>
          <w:jc w:val="center"/>
        </w:trPr>
        <w:tc>
          <w:tcPr>
            <w:tcW w:w="3172" w:type="dxa"/>
            <w:tcBorders>
              <w:top w:val="nil"/>
              <w:left w:val="single" w:sz="4" w:space="0" w:color="auto"/>
              <w:bottom w:val="single" w:sz="4" w:space="0" w:color="auto"/>
              <w:right w:val="single" w:sz="4" w:space="0" w:color="auto"/>
            </w:tcBorders>
            <w:shd w:val="clear" w:color="auto" w:fill="auto"/>
            <w:noWrap/>
            <w:vAlign w:val="center"/>
            <w:hideMark/>
          </w:tcPr>
          <w:p w14:paraId="6B5C21E8" w14:textId="77777777" w:rsidR="00F34CC4" w:rsidRPr="007E47A5" w:rsidRDefault="00F34CC4" w:rsidP="00C82E04">
            <w:pPr>
              <w:rPr>
                <w:rFonts w:ascii="Times New Roman" w:hAnsi="Times New Roman" w:cs="Times New Roman"/>
                <w:color w:val="000000"/>
                <w:sz w:val="24"/>
                <w:szCs w:val="24"/>
                <w:lang w:eastAsia="tr-TR"/>
              </w:rPr>
            </w:pPr>
            <w:r w:rsidRPr="007E47A5">
              <w:rPr>
                <w:rFonts w:ascii="Times New Roman" w:hAnsi="Times New Roman" w:cs="Times New Roman"/>
                <w:color w:val="000000"/>
                <w:sz w:val="24"/>
                <w:szCs w:val="24"/>
                <w:lang w:eastAsia="tr-TR"/>
              </w:rPr>
              <w:t>Politika</w:t>
            </w:r>
          </w:p>
        </w:tc>
        <w:tc>
          <w:tcPr>
            <w:tcW w:w="2180" w:type="dxa"/>
            <w:tcBorders>
              <w:top w:val="nil"/>
              <w:left w:val="nil"/>
              <w:bottom w:val="single" w:sz="4" w:space="0" w:color="auto"/>
              <w:right w:val="single" w:sz="4" w:space="0" w:color="auto"/>
            </w:tcBorders>
            <w:shd w:val="clear" w:color="auto" w:fill="auto"/>
            <w:noWrap/>
            <w:vAlign w:val="center"/>
            <w:hideMark/>
          </w:tcPr>
          <w:p w14:paraId="488DA8E8" w14:textId="77777777" w:rsidR="00F34CC4" w:rsidRPr="007E47A5" w:rsidRDefault="00F34CC4" w:rsidP="00C82E04">
            <w:pPr>
              <w:rPr>
                <w:rFonts w:ascii="Times New Roman" w:hAnsi="Times New Roman" w:cs="Times New Roman"/>
                <w:color w:val="000000"/>
                <w:sz w:val="24"/>
                <w:szCs w:val="24"/>
                <w:lang w:eastAsia="tr-TR"/>
              </w:rPr>
            </w:pPr>
            <w:proofErr w:type="gramStart"/>
            <w:r w:rsidRPr="007E47A5">
              <w:rPr>
                <w:rFonts w:ascii="Times New Roman" w:hAnsi="Times New Roman" w:cs="Times New Roman"/>
                <w:color w:val="000000"/>
                <w:sz w:val="24"/>
                <w:szCs w:val="24"/>
                <w:lang w:eastAsia="tr-TR"/>
              </w:rPr>
              <w:t>TOGÜ.POL</w:t>
            </w:r>
            <w:proofErr w:type="gramEnd"/>
            <w:r w:rsidRPr="007E47A5">
              <w:rPr>
                <w:rFonts w:ascii="Times New Roman" w:hAnsi="Times New Roman" w:cs="Times New Roman"/>
                <w:color w:val="000000"/>
                <w:sz w:val="24"/>
                <w:szCs w:val="24"/>
                <w:lang w:eastAsia="tr-TR"/>
              </w:rPr>
              <w:t>.000</w:t>
            </w:r>
          </w:p>
        </w:tc>
      </w:tr>
      <w:tr w:rsidR="00F34CC4" w:rsidRPr="007E47A5" w14:paraId="77A647EB" w14:textId="77777777" w:rsidTr="00F34CC4">
        <w:trPr>
          <w:trHeight w:val="227"/>
          <w:jc w:val="center"/>
        </w:trPr>
        <w:tc>
          <w:tcPr>
            <w:tcW w:w="3172" w:type="dxa"/>
            <w:tcBorders>
              <w:top w:val="nil"/>
              <w:left w:val="single" w:sz="4" w:space="0" w:color="auto"/>
              <w:bottom w:val="single" w:sz="4" w:space="0" w:color="auto"/>
              <w:right w:val="single" w:sz="4" w:space="0" w:color="auto"/>
            </w:tcBorders>
            <w:shd w:val="clear" w:color="auto" w:fill="auto"/>
            <w:noWrap/>
            <w:vAlign w:val="center"/>
            <w:hideMark/>
          </w:tcPr>
          <w:p w14:paraId="724936F7" w14:textId="77777777" w:rsidR="00F34CC4" w:rsidRPr="007E47A5" w:rsidRDefault="00F34CC4" w:rsidP="00C82E04">
            <w:pPr>
              <w:rPr>
                <w:rFonts w:ascii="Times New Roman" w:hAnsi="Times New Roman" w:cs="Times New Roman"/>
                <w:color w:val="000000"/>
                <w:sz w:val="24"/>
                <w:szCs w:val="24"/>
                <w:lang w:eastAsia="tr-TR"/>
              </w:rPr>
            </w:pPr>
            <w:r w:rsidRPr="007E47A5">
              <w:rPr>
                <w:rFonts w:ascii="Times New Roman" w:hAnsi="Times New Roman" w:cs="Times New Roman"/>
                <w:color w:val="000000"/>
                <w:sz w:val="24"/>
                <w:szCs w:val="24"/>
                <w:lang w:eastAsia="tr-TR"/>
              </w:rPr>
              <w:t>Yönerge</w:t>
            </w:r>
          </w:p>
        </w:tc>
        <w:tc>
          <w:tcPr>
            <w:tcW w:w="2180" w:type="dxa"/>
            <w:tcBorders>
              <w:top w:val="nil"/>
              <w:left w:val="nil"/>
              <w:bottom w:val="single" w:sz="4" w:space="0" w:color="auto"/>
              <w:right w:val="single" w:sz="4" w:space="0" w:color="auto"/>
            </w:tcBorders>
            <w:shd w:val="clear" w:color="auto" w:fill="auto"/>
            <w:noWrap/>
            <w:vAlign w:val="center"/>
            <w:hideMark/>
          </w:tcPr>
          <w:p w14:paraId="7DCE8A8D" w14:textId="77777777" w:rsidR="00F34CC4" w:rsidRPr="007E47A5" w:rsidRDefault="00F34CC4" w:rsidP="00C82E04">
            <w:pPr>
              <w:rPr>
                <w:rFonts w:ascii="Times New Roman" w:hAnsi="Times New Roman" w:cs="Times New Roman"/>
                <w:color w:val="000000"/>
                <w:sz w:val="24"/>
                <w:szCs w:val="24"/>
                <w:lang w:eastAsia="tr-TR"/>
              </w:rPr>
            </w:pPr>
            <w:proofErr w:type="gramStart"/>
            <w:r w:rsidRPr="007E47A5">
              <w:rPr>
                <w:rFonts w:ascii="Times New Roman" w:hAnsi="Times New Roman" w:cs="Times New Roman"/>
                <w:color w:val="000000"/>
                <w:sz w:val="24"/>
                <w:szCs w:val="24"/>
                <w:lang w:eastAsia="tr-TR"/>
              </w:rPr>
              <w:t>TOGÜ.YÖN</w:t>
            </w:r>
            <w:proofErr w:type="gramEnd"/>
            <w:r w:rsidRPr="007E47A5">
              <w:rPr>
                <w:rFonts w:ascii="Times New Roman" w:hAnsi="Times New Roman" w:cs="Times New Roman"/>
                <w:color w:val="000000"/>
                <w:sz w:val="24"/>
                <w:szCs w:val="24"/>
                <w:lang w:eastAsia="tr-TR"/>
              </w:rPr>
              <w:t>.000</w:t>
            </w:r>
          </w:p>
        </w:tc>
      </w:tr>
      <w:tr w:rsidR="00F34CC4" w:rsidRPr="007E47A5" w14:paraId="741CCAA7" w14:textId="77777777" w:rsidTr="00F34CC4">
        <w:trPr>
          <w:trHeight w:val="227"/>
          <w:jc w:val="center"/>
        </w:trPr>
        <w:tc>
          <w:tcPr>
            <w:tcW w:w="3172" w:type="dxa"/>
            <w:tcBorders>
              <w:top w:val="nil"/>
              <w:left w:val="single" w:sz="4" w:space="0" w:color="auto"/>
              <w:bottom w:val="single" w:sz="4" w:space="0" w:color="auto"/>
              <w:right w:val="single" w:sz="4" w:space="0" w:color="auto"/>
            </w:tcBorders>
            <w:shd w:val="clear" w:color="auto" w:fill="auto"/>
            <w:noWrap/>
            <w:vAlign w:val="center"/>
            <w:hideMark/>
          </w:tcPr>
          <w:p w14:paraId="4121F696" w14:textId="77777777" w:rsidR="00F34CC4" w:rsidRPr="007E47A5" w:rsidRDefault="00F34CC4" w:rsidP="00C82E04">
            <w:pPr>
              <w:rPr>
                <w:rFonts w:ascii="Times New Roman" w:hAnsi="Times New Roman" w:cs="Times New Roman"/>
                <w:color w:val="000000"/>
                <w:sz w:val="24"/>
                <w:szCs w:val="24"/>
                <w:lang w:eastAsia="tr-TR"/>
              </w:rPr>
            </w:pPr>
            <w:r w:rsidRPr="007E47A5">
              <w:rPr>
                <w:rFonts w:ascii="Times New Roman" w:hAnsi="Times New Roman" w:cs="Times New Roman"/>
                <w:color w:val="000000"/>
                <w:sz w:val="24"/>
                <w:szCs w:val="24"/>
                <w:lang w:eastAsia="tr-TR"/>
              </w:rPr>
              <w:t xml:space="preserve">Prosedürler </w:t>
            </w:r>
          </w:p>
        </w:tc>
        <w:tc>
          <w:tcPr>
            <w:tcW w:w="2180" w:type="dxa"/>
            <w:tcBorders>
              <w:top w:val="nil"/>
              <w:left w:val="nil"/>
              <w:bottom w:val="single" w:sz="4" w:space="0" w:color="auto"/>
              <w:right w:val="single" w:sz="4" w:space="0" w:color="auto"/>
            </w:tcBorders>
            <w:shd w:val="clear" w:color="auto" w:fill="auto"/>
            <w:noWrap/>
            <w:vAlign w:val="center"/>
            <w:hideMark/>
          </w:tcPr>
          <w:p w14:paraId="4EFDA7D7" w14:textId="77777777" w:rsidR="00F34CC4" w:rsidRPr="007E47A5" w:rsidRDefault="00F34CC4" w:rsidP="00C82E04">
            <w:pPr>
              <w:rPr>
                <w:rFonts w:ascii="Times New Roman" w:hAnsi="Times New Roman" w:cs="Times New Roman"/>
                <w:color w:val="000000"/>
                <w:sz w:val="24"/>
                <w:szCs w:val="24"/>
                <w:lang w:eastAsia="tr-TR"/>
              </w:rPr>
            </w:pPr>
            <w:proofErr w:type="gramStart"/>
            <w:r w:rsidRPr="007E47A5">
              <w:rPr>
                <w:rFonts w:ascii="Times New Roman" w:hAnsi="Times New Roman" w:cs="Times New Roman"/>
                <w:color w:val="000000"/>
                <w:sz w:val="24"/>
                <w:szCs w:val="24"/>
                <w:lang w:eastAsia="tr-TR"/>
              </w:rPr>
              <w:t>TOGÜ.PRS</w:t>
            </w:r>
            <w:proofErr w:type="gramEnd"/>
            <w:r w:rsidRPr="007E47A5">
              <w:rPr>
                <w:rFonts w:ascii="Times New Roman" w:hAnsi="Times New Roman" w:cs="Times New Roman"/>
                <w:color w:val="000000"/>
                <w:sz w:val="24"/>
                <w:szCs w:val="24"/>
                <w:lang w:eastAsia="tr-TR"/>
              </w:rPr>
              <w:t>.000</w:t>
            </w:r>
          </w:p>
        </w:tc>
      </w:tr>
      <w:tr w:rsidR="00F34CC4" w:rsidRPr="007E47A5" w14:paraId="7D60314D" w14:textId="77777777" w:rsidTr="00F34CC4">
        <w:trPr>
          <w:trHeight w:val="227"/>
          <w:jc w:val="center"/>
        </w:trPr>
        <w:tc>
          <w:tcPr>
            <w:tcW w:w="3172" w:type="dxa"/>
            <w:tcBorders>
              <w:top w:val="nil"/>
              <w:left w:val="single" w:sz="4" w:space="0" w:color="auto"/>
              <w:bottom w:val="single" w:sz="4" w:space="0" w:color="auto"/>
              <w:right w:val="single" w:sz="4" w:space="0" w:color="auto"/>
            </w:tcBorders>
            <w:shd w:val="clear" w:color="auto" w:fill="auto"/>
            <w:noWrap/>
            <w:vAlign w:val="center"/>
            <w:hideMark/>
          </w:tcPr>
          <w:p w14:paraId="0F9769EC" w14:textId="77777777" w:rsidR="00F34CC4" w:rsidRPr="007E47A5" w:rsidRDefault="00F34CC4" w:rsidP="00C82E04">
            <w:pPr>
              <w:rPr>
                <w:rFonts w:ascii="Times New Roman" w:hAnsi="Times New Roman" w:cs="Times New Roman"/>
                <w:color w:val="000000"/>
                <w:sz w:val="24"/>
                <w:szCs w:val="24"/>
                <w:lang w:eastAsia="tr-TR"/>
              </w:rPr>
            </w:pPr>
            <w:r w:rsidRPr="007E47A5">
              <w:rPr>
                <w:rFonts w:ascii="Times New Roman" w:hAnsi="Times New Roman" w:cs="Times New Roman"/>
                <w:color w:val="000000"/>
                <w:sz w:val="24"/>
                <w:szCs w:val="24"/>
                <w:lang w:eastAsia="tr-TR"/>
              </w:rPr>
              <w:t>Usul Esaslar</w:t>
            </w:r>
          </w:p>
        </w:tc>
        <w:tc>
          <w:tcPr>
            <w:tcW w:w="2180" w:type="dxa"/>
            <w:tcBorders>
              <w:top w:val="nil"/>
              <w:left w:val="nil"/>
              <w:bottom w:val="single" w:sz="4" w:space="0" w:color="auto"/>
              <w:right w:val="single" w:sz="4" w:space="0" w:color="auto"/>
            </w:tcBorders>
            <w:shd w:val="clear" w:color="auto" w:fill="auto"/>
            <w:noWrap/>
            <w:vAlign w:val="center"/>
            <w:hideMark/>
          </w:tcPr>
          <w:p w14:paraId="3EC742F3" w14:textId="77777777" w:rsidR="00F34CC4" w:rsidRPr="007E47A5" w:rsidRDefault="00F34CC4" w:rsidP="00C82E04">
            <w:pPr>
              <w:rPr>
                <w:rFonts w:ascii="Times New Roman" w:hAnsi="Times New Roman" w:cs="Times New Roman"/>
                <w:color w:val="000000"/>
                <w:sz w:val="24"/>
                <w:szCs w:val="24"/>
                <w:lang w:eastAsia="tr-TR"/>
              </w:rPr>
            </w:pPr>
            <w:proofErr w:type="gramStart"/>
            <w:r w:rsidRPr="007E47A5">
              <w:rPr>
                <w:rFonts w:ascii="Times New Roman" w:hAnsi="Times New Roman" w:cs="Times New Roman"/>
                <w:color w:val="000000"/>
                <w:sz w:val="24"/>
                <w:szCs w:val="24"/>
                <w:lang w:eastAsia="tr-TR"/>
              </w:rPr>
              <w:t>TOGÜ.USE</w:t>
            </w:r>
            <w:proofErr w:type="gramEnd"/>
            <w:r w:rsidRPr="007E47A5">
              <w:rPr>
                <w:rFonts w:ascii="Times New Roman" w:hAnsi="Times New Roman" w:cs="Times New Roman"/>
                <w:color w:val="000000"/>
                <w:sz w:val="24"/>
                <w:szCs w:val="24"/>
                <w:lang w:eastAsia="tr-TR"/>
              </w:rPr>
              <w:t>.000</w:t>
            </w:r>
          </w:p>
        </w:tc>
      </w:tr>
      <w:tr w:rsidR="00F34CC4" w:rsidRPr="007E47A5" w14:paraId="60592F75" w14:textId="77777777" w:rsidTr="00F34CC4">
        <w:trPr>
          <w:trHeight w:val="227"/>
          <w:jc w:val="center"/>
        </w:trPr>
        <w:tc>
          <w:tcPr>
            <w:tcW w:w="3172" w:type="dxa"/>
            <w:tcBorders>
              <w:top w:val="nil"/>
              <w:left w:val="single" w:sz="4" w:space="0" w:color="auto"/>
              <w:bottom w:val="single" w:sz="4" w:space="0" w:color="auto"/>
              <w:right w:val="single" w:sz="4" w:space="0" w:color="auto"/>
            </w:tcBorders>
            <w:shd w:val="clear" w:color="auto" w:fill="auto"/>
            <w:noWrap/>
            <w:vAlign w:val="center"/>
            <w:hideMark/>
          </w:tcPr>
          <w:p w14:paraId="6E504CAF" w14:textId="77777777" w:rsidR="00F34CC4" w:rsidRPr="007E47A5" w:rsidRDefault="00F34CC4" w:rsidP="00C82E04">
            <w:pPr>
              <w:rPr>
                <w:rFonts w:ascii="Times New Roman" w:hAnsi="Times New Roman" w:cs="Times New Roman"/>
                <w:color w:val="000000"/>
                <w:sz w:val="24"/>
                <w:szCs w:val="24"/>
                <w:lang w:eastAsia="tr-TR"/>
              </w:rPr>
            </w:pPr>
            <w:r w:rsidRPr="007E47A5">
              <w:rPr>
                <w:rFonts w:ascii="Times New Roman" w:hAnsi="Times New Roman" w:cs="Times New Roman"/>
                <w:color w:val="000000"/>
                <w:sz w:val="24"/>
                <w:szCs w:val="24"/>
                <w:lang w:eastAsia="tr-TR"/>
              </w:rPr>
              <w:t>İş Akışları</w:t>
            </w:r>
          </w:p>
        </w:tc>
        <w:tc>
          <w:tcPr>
            <w:tcW w:w="2180" w:type="dxa"/>
            <w:tcBorders>
              <w:top w:val="nil"/>
              <w:left w:val="nil"/>
              <w:bottom w:val="single" w:sz="4" w:space="0" w:color="auto"/>
              <w:right w:val="single" w:sz="4" w:space="0" w:color="auto"/>
            </w:tcBorders>
            <w:shd w:val="clear" w:color="auto" w:fill="auto"/>
            <w:noWrap/>
            <w:vAlign w:val="center"/>
            <w:hideMark/>
          </w:tcPr>
          <w:p w14:paraId="199ABD34" w14:textId="77777777" w:rsidR="00F34CC4" w:rsidRPr="007E47A5" w:rsidRDefault="00F34CC4" w:rsidP="00C82E04">
            <w:pPr>
              <w:rPr>
                <w:rFonts w:ascii="Times New Roman" w:hAnsi="Times New Roman" w:cs="Times New Roman"/>
                <w:color w:val="000000"/>
                <w:sz w:val="24"/>
                <w:szCs w:val="24"/>
                <w:lang w:eastAsia="tr-TR"/>
              </w:rPr>
            </w:pPr>
            <w:proofErr w:type="gramStart"/>
            <w:r w:rsidRPr="007E47A5">
              <w:rPr>
                <w:rFonts w:ascii="Times New Roman" w:hAnsi="Times New Roman" w:cs="Times New Roman"/>
                <w:color w:val="000000"/>
                <w:sz w:val="24"/>
                <w:szCs w:val="24"/>
                <w:lang w:eastAsia="tr-TR"/>
              </w:rPr>
              <w:t>TOGÜ.İŞA</w:t>
            </w:r>
            <w:proofErr w:type="gramEnd"/>
            <w:r w:rsidRPr="007E47A5">
              <w:rPr>
                <w:rFonts w:ascii="Times New Roman" w:hAnsi="Times New Roman" w:cs="Times New Roman"/>
                <w:color w:val="000000"/>
                <w:sz w:val="24"/>
                <w:szCs w:val="24"/>
                <w:lang w:eastAsia="tr-TR"/>
              </w:rPr>
              <w:t>.000</w:t>
            </w:r>
          </w:p>
        </w:tc>
      </w:tr>
      <w:tr w:rsidR="00F34CC4" w:rsidRPr="007E47A5" w14:paraId="1D584656" w14:textId="77777777" w:rsidTr="00F34CC4">
        <w:trPr>
          <w:trHeight w:val="227"/>
          <w:jc w:val="center"/>
        </w:trPr>
        <w:tc>
          <w:tcPr>
            <w:tcW w:w="3172" w:type="dxa"/>
            <w:tcBorders>
              <w:top w:val="nil"/>
              <w:left w:val="single" w:sz="4" w:space="0" w:color="auto"/>
              <w:bottom w:val="single" w:sz="4" w:space="0" w:color="auto"/>
              <w:right w:val="single" w:sz="4" w:space="0" w:color="auto"/>
            </w:tcBorders>
            <w:shd w:val="clear" w:color="auto" w:fill="auto"/>
            <w:noWrap/>
            <w:vAlign w:val="center"/>
            <w:hideMark/>
          </w:tcPr>
          <w:p w14:paraId="587E84DA" w14:textId="77777777" w:rsidR="00F34CC4" w:rsidRPr="007E47A5" w:rsidRDefault="00F34CC4" w:rsidP="00C82E04">
            <w:pPr>
              <w:rPr>
                <w:rFonts w:ascii="Times New Roman" w:hAnsi="Times New Roman" w:cs="Times New Roman"/>
                <w:color w:val="000000"/>
                <w:sz w:val="24"/>
                <w:szCs w:val="24"/>
                <w:lang w:eastAsia="tr-TR"/>
              </w:rPr>
            </w:pPr>
            <w:r w:rsidRPr="007E47A5">
              <w:rPr>
                <w:rFonts w:ascii="Times New Roman" w:hAnsi="Times New Roman" w:cs="Times New Roman"/>
                <w:color w:val="000000"/>
                <w:sz w:val="24"/>
                <w:szCs w:val="24"/>
                <w:lang w:eastAsia="tr-TR"/>
              </w:rPr>
              <w:t>Formlar</w:t>
            </w:r>
          </w:p>
        </w:tc>
        <w:tc>
          <w:tcPr>
            <w:tcW w:w="2180" w:type="dxa"/>
            <w:tcBorders>
              <w:top w:val="nil"/>
              <w:left w:val="nil"/>
              <w:bottom w:val="single" w:sz="4" w:space="0" w:color="auto"/>
              <w:right w:val="single" w:sz="4" w:space="0" w:color="auto"/>
            </w:tcBorders>
            <w:shd w:val="clear" w:color="auto" w:fill="auto"/>
            <w:noWrap/>
            <w:vAlign w:val="center"/>
            <w:hideMark/>
          </w:tcPr>
          <w:p w14:paraId="08BB87E0" w14:textId="77777777" w:rsidR="00F34CC4" w:rsidRPr="007E47A5" w:rsidRDefault="00F34CC4" w:rsidP="00C82E04">
            <w:pPr>
              <w:rPr>
                <w:rFonts w:ascii="Times New Roman" w:hAnsi="Times New Roman" w:cs="Times New Roman"/>
                <w:color w:val="000000"/>
                <w:sz w:val="24"/>
                <w:szCs w:val="24"/>
                <w:lang w:eastAsia="tr-TR"/>
              </w:rPr>
            </w:pPr>
            <w:proofErr w:type="gramStart"/>
            <w:r w:rsidRPr="007E47A5">
              <w:rPr>
                <w:rFonts w:ascii="Times New Roman" w:hAnsi="Times New Roman" w:cs="Times New Roman"/>
                <w:color w:val="000000"/>
                <w:sz w:val="24"/>
                <w:szCs w:val="24"/>
                <w:lang w:eastAsia="tr-TR"/>
              </w:rPr>
              <w:t>TOGÜ.FRM</w:t>
            </w:r>
            <w:proofErr w:type="gramEnd"/>
            <w:r w:rsidRPr="007E47A5">
              <w:rPr>
                <w:rFonts w:ascii="Times New Roman" w:hAnsi="Times New Roman" w:cs="Times New Roman"/>
                <w:color w:val="000000"/>
                <w:sz w:val="24"/>
                <w:szCs w:val="24"/>
                <w:lang w:eastAsia="tr-TR"/>
              </w:rPr>
              <w:t>.000</w:t>
            </w:r>
          </w:p>
        </w:tc>
      </w:tr>
      <w:tr w:rsidR="00F34CC4" w:rsidRPr="007E47A5" w14:paraId="4D1B511B" w14:textId="77777777" w:rsidTr="00F34CC4">
        <w:trPr>
          <w:trHeight w:val="227"/>
          <w:jc w:val="center"/>
        </w:trPr>
        <w:tc>
          <w:tcPr>
            <w:tcW w:w="3172" w:type="dxa"/>
            <w:tcBorders>
              <w:top w:val="nil"/>
              <w:left w:val="single" w:sz="4" w:space="0" w:color="auto"/>
              <w:bottom w:val="single" w:sz="4" w:space="0" w:color="auto"/>
              <w:right w:val="single" w:sz="4" w:space="0" w:color="auto"/>
            </w:tcBorders>
            <w:shd w:val="clear" w:color="auto" w:fill="auto"/>
            <w:noWrap/>
            <w:vAlign w:val="center"/>
            <w:hideMark/>
          </w:tcPr>
          <w:p w14:paraId="5E8F204A" w14:textId="77777777" w:rsidR="00F34CC4" w:rsidRPr="007E47A5" w:rsidRDefault="00F34CC4" w:rsidP="00C82E04">
            <w:pPr>
              <w:rPr>
                <w:rFonts w:ascii="Times New Roman" w:hAnsi="Times New Roman" w:cs="Times New Roman"/>
                <w:color w:val="000000"/>
                <w:sz w:val="24"/>
                <w:szCs w:val="24"/>
                <w:lang w:eastAsia="tr-TR"/>
              </w:rPr>
            </w:pPr>
            <w:r w:rsidRPr="007E47A5">
              <w:rPr>
                <w:rFonts w:ascii="Times New Roman" w:hAnsi="Times New Roman" w:cs="Times New Roman"/>
                <w:color w:val="000000"/>
                <w:sz w:val="24"/>
                <w:szCs w:val="24"/>
                <w:lang w:eastAsia="tr-TR"/>
              </w:rPr>
              <w:t>Görev Tanımları</w:t>
            </w:r>
          </w:p>
        </w:tc>
        <w:tc>
          <w:tcPr>
            <w:tcW w:w="2180" w:type="dxa"/>
            <w:tcBorders>
              <w:top w:val="nil"/>
              <w:left w:val="nil"/>
              <w:bottom w:val="single" w:sz="4" w:space="0" w:color="auto"/>
              <w:right w:val="single" w:sz="4" w:space="0" w:color="auto"/>
            </w:tcBorders>
            <w:shd w:val="clear" w:color="auto" w:fill="auto"/>
            <w:noWrap/>
            <w:vAlign w:val="center"/>
            <w:hideMark/>
          </w:tcPr>
          <w:p w14:paraId="33D6A8ED" w14:textId="77777777" w:rsidR="00F34CC4" w:rsidRPr="007E47A5" w:rsidRDefault="00F34CC4" w:rsidP="00C82E04">
            <w:pPr>
              <w:rPr>
                <w:rFonts w:ascii="Times New Roman" w:hAnsi="Times New Roman" w:cs="Times New Roman"/>
                <w:color w:val="000000"/>
                <w:sz w:val="24"/>
                <w:szCs w:val="24"/>
                <w:lang w:eastAsia="tr-TR"/>
              </w:rPr>
            </w:pPr>
            <w:proofErr w:type="gramStart"/>
            <w:r w:rsidRPr="007E47A5">
              <w:rPr>
                <w:rFonts w:ascii="Times New Roman" w:hAnsi="Times New Roman" w:cs="Times New Roman"/>
                <w:color w:val="000000"/>
                <w:sz w:val="24"/>
                <w:szCs w:val="24"/>
                <w:lang w:eastAsia="tr-TR"/>
              </w:rPr>
              <w:t>TOGÜ.GÖR</w:t>
            </w:r>
            <w:proofErr w:type="gramEnd"/>
            <w:r w:rsidRPr="007E47A5">
              <w:rPr>
                <w:rFonts w:ascii="Times New Roman" w:hAnsi="Times New Roman" w:cs="Times New Roman"/>
                <w:color w:val="000000"/>
                <w:sz w:val="24"/>
                <w:szCs w:val="24"/>
                <w:lang w:eastAsia="tr-TR"/>
              </w:rPr>
              <w:t>.000</w:t>
            </w:r>
          </w:p>
        </w:tc>
      </w:tr>
      <w:tr w:rsidR="00F34CC4" w:rsidRPr="007E47A5" w14:paraId="6F4AA0EA" w14:textId="77777777" w:rsidTr="00F34CC4">
        <w:trPr>
          <w:trHeight w:val="227"/>
          <w:jc w:val="center"/>
        </w:trPr>
        <w:tc>
          <w:tcPr>
            <w:tcW w:w="3172" w:type="dxa"/>
            <w:tcBorders>
              <w:top w:val="nil"/>
              <w:left w:val="single" w:sz="4" w:space="0" w:color="auto"/>
              <w:bottom w:val="single" w:sz="4" w:space="0" w:color="auto"/>
              <w:right w:val="single" w:sz="4" w:space="0" w:color="auto"/>
            </w:tcBorders>
            <w:shd w:val="clear" w:color="auto" w:fill="auto"/>
            <w:noWrap/>
            <w:vAlign w:val="center"/>
            <w:hideMark/>
          </w:tcPr>
          <w:p w14:paraId="2C035DD0" w14:textId="77777777" w:rsidR="00F34CC4" w:rsidRPr="007E47A5" w:rsidRDefault="00F34CC4" w:rsidP="00C82E04">
            <w:pPr>
              <w:rPr>
                <w:rFonts w:ascii="Times New Roman" w:hAnsi="Times New Roman" w:cs="Times New Roman"/>
                <w:color w:val="000000"/>
                <w:sz w:val="24"/>
                <w:szCs w:val="24"/>
                <w:lang w:eastAsia="tr-TR"/>
              </w:rPr>
            </w:pPr>
            <w:r w:rsidRPr="007E47A5">
              <w:rPr>
                <w:rFonts w:ascii="Times New Roman" w:hAnsi="Times New Roman" w:cs="Times New Roman"/>
                <w:color w:val="000000"/>
                <w:sz w:val="24"/>
                <w:szCs w:val="24"/>
                <w:lang w:eastAsia="tr-TR"/>
              </w:rPr>
              <w:t>Listeler</w:t>
            </w:r>
          </w:p>
        </w:tc>
        <w:tc>
          <w:tcPr>
            <w:tcW w:w="2180" w:type="dxa"/>
            <w:tcBorders>
              <w:top w:val="nil"/>
              <w:left w:val="nil"/>
              <w:bottom w:val="single" w:sz="4" w:space="0" w:color="auto"/>
              <w:right w:val="single" w:sz="4" w:space="0" w:color="auto"/>
            </w:tcBorders>
            <w:shd w:val="clear" w:color="auto" w:fill="auto"/>
            <w:noWrap/>
            <w:vAlign w:val="center"/>
            <w:hideMark/>
          </w:tcPr>
          <w:p w14:paraId="1832C8B6" w14:textId="77777777" w:rsidR="00F34CC4" w:rsidRPr="007E47A5" w:rsidRDefault="00F34CC4" w:rsidP="00C82E04">
            <w:pPr>
              <w:rPr>
                <w:rFonts w:ascii="Times New Roman" w:hAnsi="Times New Roman" w:cs="Times New Roman"/>
                <w:color w:val="000000"/>
                <w:sz w:val="24"/>
                <w:szCs w:val="24"/>
                <w:lang w:eastAsia="tr-TR"/>
              </w:rPr>
            </w:pPr>
            <w:proofErr w:type="gramStart"/>
            <w:r w:rsidRPr="007E47A5">
              <w:rPr>
                <w:rFonts w:ascii="Times New Roman" w:hAnsi="Times New Roman" w:cs="Times New Roman"/>
                <w:color w:val="000000"/>
                <w:sz w:val="24"/>
                <w:szCs w:val="24"/>
                <w:lang w:eastAsia="tr-TR"/>
              </w:rPr>
              <w:t>TOGÜ.LST</w:t>
            </w:r>
            <w:proofErr w:type="gramEnd"/>
            <w:r w:rsidRPr="007E47A5">
              <w:rPr>
                <w:rFonts w:ascii="Times New Roman" w:hAnsi="Times New Roman" w:cs="Times New Roman"/>
                <w:color w:val="000000"/>
                <w:sz w:val="24"/>
                <w:szCs w:val="24"/>
                <w:lang w:eastAsia="tr-TR"/>
              </w:rPr>
              <w:t>.000</w:t>
            </w:r>
          </w:p>
        </w:tc>
      </w:tr>
      <w:tr w:rsidR="00F34CC4" w:rsidRPr="007E47A5" w14:paraId="037D319E" w14:textId="77777777" w:rsidTr="00F34CC4">
        <w:trPr>
          <w:trHeight w:val="227"/>
          <w:jc w:val="center"/>
        </w:trPr>
        <w:tc>
          <w:tcPr>
            <w:tcW w:w="3172" w:type="dxa"/>
            <w:tcBorders>
              <w:top w:val="nil"/>
              <w:left w:val="single" w:sz="4" w:space="0" w:color="auto"/>
              <w:bottom w:val="single" w:sz="4" w:space="0" w:color="auto"/>
              <w:right w:val="single" w:sz="4" w:space="0" w:color="auto"/>
            </w:tcBorders>
            <w:shd w:val="clear" w:color="auto" w:fill="auto"/>
            <w:noWrap/>
            <w:vAlign w:val="center"/>
            <w:hideMark/>
          </w:tcPr>
          <w:p w14:paraId="1D0C370F" w14:textId="77777777" w:rsidR="00F34CC4" w:rsidRPr="007E47A5" w:rsidRDefault="00F34CC4" w:rsidP="00C82E04">
            <w:pPr>
              <w:rPr>
                <w:rFonts w:ascii="Times New Roman" w:hAnsi="Times New Roman" w:cs="Times New Roman"/>
                <w:color w:val="000000"/>
                <w:sz w:val="24"/>
                <w:szCs w:val="24"/>
                <w:lang w:eastAsia="tr-TR"/>
              </w:rPr>
            </w:pPr>
            <w:r w:rsidRPr="007E47A5">
              <w:rPr>
                <w:rFonts w:ascii="Times New Roman" w:hAnsi="Times New Roman" w:cs="Times New Roman"/>
                <w:color w:val="000000"/>
                <w:sz w:val="24"/>
                <w:szCs w:val="24"/>
                <w:lang w:eastAsia="tr-TR"/>
              </w:rPr>
              <w:t>Planlar</w:t>
            </w:r>
          </w:p>
        </w:tc>
        <w:tc>
          <w:tcPr>
            <w:tcW w:w="2180" w:type="dxa"/>
            <w:tcBorders>
              <w:top w:val="nil"/>
              <w:left w:val="nil"/>
              <w:bottom w:val="single" w:sz="4" w:space="0" w:color="auto"/>
              <w:right w:val="single" w:sz="4" w:space="0" w:color="auto"/>
            </w:tcBorders>
            <w:shd w:val="clear" w:color="auto" w:fill="auto"/>
            <w:noWrap/>
            <w:vAlign w:val="center"/>
            <w:hideMark/>
          </w:tcPr>
          <w:p w14:paraId="78A8EC46" w14:textId="77777777" w:rsidR="00F34CC4" w:rsidRPr="007E47A5" w:rsidRDefault="00F34CC4" w:rsidP="00C82E04">
            <w:pPr>
              <w:rPr>
                <w:rFonts w:ascii="Times New Roman" w:hAnsi="Times New Roman" w:cs="Times New Roman"/>
                <w:color w:val="000000"/>
                <w:sz w:val="24"/>
                <w:szCs w:val="24"/>
                <w:lang w:eastAsia="tr-TR"/>
              </w:rPr>
            </w:pPr>
            <w:proofErr w:type="gramStart"/>
            <w:r w:rsidRPr="007E47A5">
              <w:rPr>
                <w:rFonts w:ascii="Times New Roman" w:hAnsi="Times New Roman" w:cs="Times New Roman"/>
                <w:color w:val="000000"/>
                <w:sz w:val="24"/>
                <w:szCs w:val="24"/>
                <w:lang w:eastAsia="tr-TR"/>
              </w:rPr>
              <w:t>TOGÜ.PLA</w:t>
            </w:r>
            <w:proofErr w:type="gramEnd"/>
            <w:r w:rsidRPr="007E47A5">
              <w:rPr>
                <w:rFonts w:ascii="Times New Roman" w:hAnsi="Times New Roman" w:cs="Times New Roman"/>
                <w:color w:val="000000"/>
                <w:sz w:val="24"/>
                <w:szCs w:val="24"/>
                <w:lang w:eastAsia="tr-TR"/>
              </w:rPr>
              <w:t>.000</w:t>
            </w:r>
          </w:p>
        </w:tc>
      </w:tr>
      <w:tr w:rsidR="00F34CC4" w:rsidRPr="007E47A5" w14:paraId="74466637" w14:textId="77777777" w:rsidTr="00F34CC4">
        <w:trPr>
          <w:trHeight w:val="227"/>
          <w:jc w:val="center"/>
        </w:trPr>
        <w:tc>
          <w:tcPr>
            <w:tcW w:w="3172" w:type="dxa"/>
            <w:tcBorders>
              <w:top w:val="nil"/>
              <w:left w:val="single" w:sz="4" w:space="0" w:color="auto"/>
              <w:bottom w:val="single" w:sz="4" w:space="0" w:color="auto"/>
              <w:right w:val="single" w:sz="4" w:space="0" w:color="auto"/>
            </w:tcBorders>
            <w:shd w:val="clear" w:color="auto" w:fill="auto"/>
            <w:noWrap/>
            <w:vAlign w:val="center"/>
            <w:hideMark/>
          </w:tcPr>
          <w:p w14:paraId="74E53B5C" w14:textId="77777777" w:rsidR="00F34CC4" w:rsidRPr="007E47A5" w:rsidRDefault="00F34CC4" w:rsidP="00C82E04">
            <w:pPr>
              <w:rPr>
                <w:rFonts w:ascii="Times New Roman" w:hAnsi="Times New Roman" w:cs="Times New Roman"/>
                <w:color w:val="000000"/>
                <w:sz w:val="24"/>
                <w:szCs w:val="24"/>
                <w:lang w:eastAsia="tr-TR"/>
              </w:rPr>
            </w:pPr>
            <w:r w:rsidRPr="007E47A5">
              <w:rPr>
                <w:rFonts w:ascii="Times New Roman" w:hAnsi="Times New Roman" w:cs="Times New Roman"/>
                <w:color w:val="000000"/>
                <w:sz w:val="24"/>
                <w:szCs w:val="24"/>
                <w:lang w:eastAsia="tr-TR"/>
              </w:rPr>
              <w:t>Raporlar</w:t>
            </w:r>
          </w:p>
        </w:tc>
        <w:tc>
          <w:tcPr>
            <w:tcW w:w="2180" w:type="dxa"/>
            <w:tcBorders>
              <w:top w:val="nil"/>
              <w:left w:val="nil"/>
              <w:bottom w:val="single" w:sz="4" w:space="0" w:color="auto"/>
              <w:right w:val="single" w:sz="4" w:space="0" w:color="auto"/>
            </w:tcBorders>
            <w:shd w:val="clear" w:color="auto" w:fill="auto"/>
            <w:noWrap/>
            <w:vAlign w:val="center"/>
            <w:hideMark/>
          </w:tcPr>
          <w:p w14:paraId="192324C5" w14:textId="77777777" w:rsidR="00F34CC4" w:rsidRPr="007E47A5" w:rsidRDefault="00F34CC4" w:rsidP="00C82E04">
            <w:pPr>
              <w:rPr>
                <w:rFonts w:ascii="Times New Roman" w:hAnsi="Times New Roman" w:cs="Times New Roman"/>
                <w:color w:val="000000"/>
                <w:sz w:val="24"/>
                <w:szCs w:val="24"/>
                <w:lang w:eastAsia="tr-TR"/>
              </w:rPr>
            </w:pPr>
            <w:proofErr w:type="gramStart"/>
            <w:r w:rsidRPr="007E47A5">
              <w:rPr>
                <w:rFonts w:ascii="Times New Roman" w:hAnsi="Times New Roman" w:cs="Times New Roman"/>
                <w:color w:val="000000"/>
                <w:sz w:val="24"/>
                <w:szCs w:val="24"/>
                <w:lang w:eastAsia="tr-TR"/>
              </w:rPr>
              <w:t>TOGÜ.RPR</w:t>
            </w:r>
            <w:proofErr w:type="gramEnd"/>
            <w:r w:rsidRPr="007E47A5">
              <w:rPr>
                <w:rFonts w:ascii="Times New Roman" w:hAnsi="Times New Roman" w:cs="Times New Roman"/>
                <w:color w:val="000000"/>
                <w:sz w:val="24"/>
                <w:szCs w:val="24"/>
                <w:lang w:eastAsia="tr-TR"/>
              </w:rPr>
              <w:t>.000</w:t>
            </w:r>
          </w:p>
        </w:tc>
      </w:tr>
    </w:tbl>
    <w:p w14:paraId="4BCC4537" w14:textId="77777777" w:rsidR="00F34CC4" w:rsidRDefault="00F34CC4" w:rsidP="00F34CC4">
      <w:pPr>
        <w:jc w:val="both"/>
        <w:rPr>
          <w:rFonts w:ascii="Times New Roman" w:hAnsi="Times New Roman" w:cs="Times New Roman"/>
          <w:sz w:val="24"/>
          <w:szCs w:val="24"/>
        </w:rPr>
      </w:pPr>
    </w:p>
    <w:p w14:paraId="768824EC" w14:textId="09FE1C2F" w:rsidR="00F34CC4" w:rsidRDefault="00B319D7" w:rsidP="00F34CC4">
      <w:pPr>
        <w:jc w:val="both"/>
        <w:rPr>
          <w:rFonts w:ascii="Times New Roman" w:hAnsi="Times New Roman" w:cs="Times New Roman"/>
          <w:sz w:val="24"/>
          <w:szCs w:val="24"/>
        </w:rPr>
      </w:pPr>
      <w:r>
        <w:rPr>
          <w:rFonts w:ascii="Times New Roman" w:hAnsi="Times New Roman" w:cs="Times New Roman"/>
          <w:sz w:val="24"/>
          <w:szCs w:val="24"/>
        </w:rPr>
        <w:t xml:space="preserve">Tüm </w:t>
      </w:r>
      <w:r w:rsidR="00F34CC4" w:rsidRPr="00F34CC4">
        <w:rPr>
          <w:rFonts w:ascii="Times New Roman" w:hAnsi="Times New Roman" w:cs="Times New Roman"/>
          <w:sz w:val="24"/>
          <w:szCs w:val="24"/>
        </w:rPr>
        <w:t xml:space="preserve">dokümanların </w:t>
      </w:r>
      <w:r w:rsidR="00F34CC4" w:rsidRPr="00B319D7">
        <w:rPr>
          <w:rFonts w:ascii="Times New Roman" w:hAnsi="Times New Roman" w:cs="Times New Roman"/>
          <w:sz w:val="24"/>
          <w:szCs w:val="24"/>
        </w:rPr>
        <w:t xml:space="preserve">takibi </w:t>
      </w:r>
      <w:proofErr w:type="gramStart"/>
      <w:r w:rsidR="00756C10">
        <w:rPr>
          <w:rFonts w:ascii="Times New Roman" w:hAnsi="Times New Roman" w:cs="Times New Roman"/>
          <w:sz w:val="24"/>
          <w:szCs w:val="24"/>
        </w:rPr>
        <w:t>TOGÜ.LST</w:t>
      </w:r>
      <w:proofErr w:type="gramEnd"/>
      <w:r w:rsidR="00756C10">
        <w:rPr>
          <w:rFonts w:ascii="Times New Roman" w:hAnsi="Times New Roman" w:cs="Times New Roman"/>
          <w:sz w:val="24"/>
          <w:szCs w:val="24"/>
        </w:rPr>
        <w:t xml:space="preserve">.001 </w:t>
      </w:r>
      <w:r w:rsidR="00F34CC4" w:rsidRPr="00B319D7">
        <w:rPr>
          <w:rFonts w:ascii="Times New Roman" w:hAnsi="Times New Roman" w:cs="Times New Roman"/>
          <w:sz w:val="24"/>
          <w:szCs w:val="24"/>
        </w:rPr>
        <w:t>Doküman</w:t>
      </w:r>
      <w:r w:rsidR="00756C10">
        <w:rPr>
          <w:rFonts w:ascii="Times New Roman" w:hAnsi="Times New Roman" w:cs="Times New Roman"/>
          <w:sz w:val="24"/>
          <w:szCs w:val="24"/>
        </w:rPr>
        <w:t xml:space="preserve"> Takip ve Kontrol </w:t>
      </w:r>
      <w:r w:rsidR="00F34CC4" w:rsidRPr="00B319D7">
        <w:rPr>
          <w:rFonts w:ascii="Times New Roman" w:hAnsi="Times New Roman" w:cs="Times New Roman"/>
          <w:sz w:val="24"/>
          <w:szCs w:val="24"/>
        </w:rPr>
        <w:t>Listesi ile yapılır</w:t>
      </w:r>
      <w:r w:rsidR="00F34CC4" w:rsidRPr="00F34CC4">
        <w:rPr>
          <w:rFonts w:ascii="Times New Roman" w:hAnsi="Times New Roman" w:cs="Times New Roman"/>
          <w:sz w:val="24"/>
          <w:szCs w:val="24"/>
        </w:rPr>
        <w:t>. Bu liste Kalite Koordinatörlüğü tarafından oluşturulur ve yayınlanır. Mevzuatın güncellik takibi günlük olarak ilgili personel tarafından, mevzuat dışındaki dokümanların güncellik takibi ise yıllık olarak i</w:t>
      </w:r>
      <w:r w:rsidR="00F34CC4">
        <w:rPr>
          <w:rFonts w:ascii="Times New Roman" w:hAnsi="Times New Roman" w:cs="Times New Roman"/>
          <w:sz w:val="24"/>
          <w:szCs w:val="24"/>
        </w:rPr>
        <w:t>lgili birim tarafından yapılır.</w:t>
      </w:r>
    </w:p>
    <w:p w14:paraId="5FFD58AF" w14:textId="521588E5" w:rsidR="00F34CC4" w:rsidRPr="009B5CDE" w:rsidRDefault="009B5CDE" w:rsidP="009B5CDE">
      <w:pPr>
        <w:pStyle w:val="ListeParagraf"/>
        <w:numPr>
          <w:ilvl w:val="1"/>
          <w:numId w:val="50"/>
        </w:numPr>
        <w:jc w:val="both"/>
        <w:rPr>
          <w:rFonts w:ascii="Times New Roman" w:hAnsi="Times New Roman" w:cs="Times New Roman"/>
          <w:b/>
          <w:sz w:val="24"/>
          <w:szCs w:val="24"/>
        </w:rPr>
      </w:pPr>
      <w:r>
        <w:rPr>
          <w:rFonts w:ascii="Times New Roman" w:hAnsi="Times New Roman" w:cs="Times New Roman"/>
          <w:b/>
          <w:sz w:val="24"/>
          <w:szCs w:val="24"/>
        </w:rPr>
        <w:t xml:space="preserve"> </w:t>
      </w:r>
      <w:r w:rsidR="00F34CC4" w:rsidRPr="009B5CDE">
        <w:rPr>
          <w:rFonts w:ascii="Times New Roman" w:hAnsi="Times New Roman" w:cs="Times New Roman"/>
          <w:b/>
          <w:sz w:val="24"/>
          <w:szCs w:val="24"/>
        </w:rPr>
        <w:t>Doküman Özellikleri</w:t>
      </w:r>
    </w:p>
    <w:p w14:paraId="15402198" w14:textId="420CE53A" w:rsidR="00B731BE" w:rsidRDefault="00F34CC4" w:rsidP="00F34CC4">
      <w:pPr>
        <w:jc w:val="both"/>
        <w:rPr>
          <w:rFonts w:ascii="Times New Roman" w:hAnsi="Times New Roman" w:cs="Times New Roman"/>
          <w:sz w:val="24"/>
          <w:szCs w:val="24"/>
        </w:rPr>
      </w:pPr>
      <w:r w:rsidRPr="00F34CC4">
        <w:rPr>
          <w:rFonts w:ascii="Times New Roman" w:hAnsi="Times New Roman" w:cs="Times New Roman"/>
          <w:sz w:val="24"/>
          <w:szCs w:val="24"/>
        </w:rPr>
        <w:t xml:space="preserve">Bütün dokümanların üst bilgi veya </w:t>
      </w:r>
      <w:r w:rsidR="00B731BE">
        <w:rPr>
          <w:rFonts w:ascii="Times New Roman" w:hAnsi="Times New Roman" w:cs="Times New Roman"/>
          <w:sz w:val="24"/>
          <w:szCs w:val="24"/>
        </w:rPr>
        <w:t xml:space="preserve">altbilgi kısmında </w:t>
      </w:r>
      <w:r w:rsidR="00B731BE">
        <w:rPr>
          <w:rFonts w:ascii="Times New Roman" w:hAnsi="Times New Roman" w:cs="Times New Roman"/>
          <w:i/>
          <w:sz w:val="24"/>
          <w:szCs w:val="24"/>
        </w:rPr>
        <w:t>D</w:t>
      </w:r>
      <w:r w:rsidRPr="00B731BE">
        <w:rPr>
          <w:rFonts w:ascii="Times New Roman" w:hAnsi="Times New Roman" w:cs="Times New Roman"/>
          <w:i/>
          <w:sz w:val="24"/>
          <w:szCs w:val="24"/>
        </w:rPr>
        <w:t xml:space="preserve">oküman </w:t>
      </w:r>
      <w:r w:rsidR="00B731BE">
        <w:rPr>
          <w:rFonts w:ascii="Times New Roman" w:hAnsi="Times New Roman" w:cs="Times New Roman"/>
          <w:i/>
          <w:sz w:val="24"/>
          <w:szCs w:val="24"/>
        </w:rPr>
        <w:t>A</w:t>
      </w:r>
      <w:r w:rsidRPr="00B731BE">
        <w:rPr>
          <w:rFonts w:ascii="Times New Roman" w:hAnsi="Times New Roman" w:cs="Times New Roman"/>
          <w:i/>
          <w:sz w:val="24"/>
          <w:szCs w:val="24"/>
        </w:rPr>
        <w:t>dı</w:t>
      </w:r>
      <w:r w:rsidR="00B731BE" w:rsidRPr="00B731BE">
        <w:rPr>
          <w:rFonts w:ascii="Times New Roman" w:hAnsi="Times New Roman" w:cs="Times New Roman"/>
          <w:i/>
          <w:sz w:val="24"/>
          <w:szCs w:val="24"/>
        </w:rPr>
        <w:t xml:space="preserve">, </w:t>
      </w:r>
      <w:r w:rsidR="00B731BE">
        <w:rPr>
          <w:rFonts w:ascii="Times New Roman" w:hAnsi="Times New Roman" w:cs="Times New Roman"/>
          <w:i/>
          <w:sz w:val="24"/>
          <w:szCs w:val="24"/>
        </w:rPr>
        <w:t>D</w:t>
      </w:r>
      <w:r w:rsidRPr="00B731BE">
        <w:rPr>
          <w:rFonts w:ascii="Times New Roman" w:hAnsi="Times New Roman" w:cs="Times New Roman"/>
          <w:i/>
          <w:sz w:val="24"/>
          <w:szCs w:val="24"/>
        </w:rPr>
        <w:t xml:space="preserve">oküman </w:t>
      </w:r>
      <w:r w:rsidR="00B731BE">
        <w:rPr>
          <w:rFonts w:ascii="Times New Roman" w:hAnsi="Times New Roman" w:cs="Times New Roman"/>
          <w:i/>
          <w:sz w:val="24"/>
          <w:szCs w:val="24"/>
        </w:rPr>
        <w:t>K</w:t>
      </w:r>
      <w:r w:rsidRPr="00B731BE">
        <w:rPr>
          <w:rFonts w:ascii="Times New Roman" w:hAnsi="Times New Roman" w:cs="Times New Roman"/>
          <w:i/>
          <w:sz w:val="24"/>
          <w:szCs w:val="24"/>
        </w:rPr>
        <w:t>odu</w:t>
      </w:r>
      <w:r w:rsidR="00B731BE" w:rsidRPr="00B731BE">
        <w:rPr>
          <w:rFonts w:ascii="Times New Roman" w:hAnsi="Times New Roman" w:cs="Times New Roman"/>
          <w:i/>
          <w:sz w:val="24"/>
          <w:szCs w:val="24"/>
        </w:rPr>
        <w:t xml:space="preserve">, </w:t>
      </w:r>
      <w:r w:rsidR="00B731BE">
        <w:rPr>
          <w:rFonts w:ascii="Times New Roman" w:hAnsi="Times New Roman" w:cs="Times New Roman"/>
          <w:i/>
          <w:sz w:val="24"/>
          <w:szCs w:val="24"/>
        </w:rPr>
        <w:t>İ</w:t>
      </w:r>
      <w:r w:rsidRPr="00B731BE">
        <w:rPr>
          <w:rFonts w:ascii="Times New Roman" w:hAnsi="Times New Roman" w:cs="Times New Roman"/>
          <w:i/>
          <w:sz w:val="24"/>
          <w:szCs w:val="24"/>
        </w:rPr>
        <w:t xml:space="preserve">lk </w:t>
      </w:r>
      <w:r w:rsidR="00B731BE">
        <w:rPr>
          <w:rFonts w:ascii="Times New Roman" w:hAnsi="Times New Roman" w:cs="Times New Roman"/>
          <w:i/>
          <w:sz w:val="24"/>
          <w:szCs w:val="24"/>
        </w:rPr>
        <w:t>Y</w:t>
      </w:r>
      <w:r w:rsidRPr="00B731BE">
        <w:rPr>
          <w:rFonts w:ascii="Times New Roman" w:hAnsi="Times New Roman" w:cs="Times New Roman"/>
          <w:i/>
          <w:sz w:val="24"/>
          <w:szCs w:val="24"/>
        </w:rPr>
        <w:t xml:space="preserve">ayın </w:t>
      </w:r>
      <w:r w:rsidR="00B731BE">
        <w:rPr>
          <w:rFonts w:ascii="Times New Roman" w:hAnsi="Times New Roman" w:cs="Times New Roman"/>
          <w:i/>
          <w:sz w:val="24"/>
          <w:szCs w:val="24"/>
        </w:rPr>
        <w:t>T</w:t>
      </w:r>
      <w:r w:rsidRPr="00B731BE">
        <w:rPr>
          <w:rFonts w:ascii="Times New Roman" w:hAnsi="Times New Roman" w:cs="Times New Roman"/>
          <w:i/>
          <w:sz w:val="24"/>
          <w:szCs w:val="24"/>
        </w:rPr>
        <w:t>arihi</w:t>
      </w:r>
      <w:r w:rsidR="00B731BE" w:rsidRPr="00B731BE">
        <w:rPr>
          <w:rFonts w:ascii="Times New Roman" w:hAnsi="Times New Roman" w:cs="Times New Roman"/>
          <w:i/>
          <w:sz w:val="24"/>
          <w:szCs w:val="24"/>
        </w:rPr>
        <w:t xml:space="preserve">, </w:t>
      </w:r>
      <w:r w:rsidR="00B731BE">
        <w:rPr>
          <w:rFonts w:ascii="Times New Roman" w:hAnsi="Times New Roman" w:cs="Times New Roman"/>
          <w:i/>
          <w:sz w:val="24"/>
          <w:szCs w:val="24"/>
        </w:rPr>
        <w:t>R</w:t>
      </w:r>
      <w:r w:rsidRPr="00B731BE">
        <w:rPr>
          <w:rFonts w:ascii="Times New Roman" w:hAnsi="Times New Roman" w:cs="Times New Roman"/>
          <w:i/>
          <w:sz w:val="24"/>
          <w:szCs w:val="24"/>
        </w:rPr>
        <w:t xml:space="preserve">evizyon </w:t>
      </w:r>
      <w:r w:rsidR="00B731BE">
        <w:rPr>
          <w:rFonts w:ascii="Times New Roman" w:hAnsi="Times New Roman" w:cs="Times New Roman"/>
          <w:i/>
          <w:sz w:val="24"/>
          <w:szCs w:val="24"/>
        </w:rPr>
        <w:t>T</w:t>
      </w:r>
      <w:r w:rsidRPr="00B731BE">
        <w:rPr>
          <w:rFonts w:ascii="Times New Roman" w:hAnsi="Times New Roman" w:cs="Times New Roman"/>
          <w:i/>
          <w:sz w:val="24"/>
          <w:szCs w:val="24"/>
        </w:rPr>
        <w:t>arihi</w:t>
      </w:r>
      <w:r w:rsidR="00B731BE" w:rsidRPr="00B731BE">
        <w:rPr>
          <w:rFonts w:ascii="Times New Roman" w:hAnsi="Times New Roman" w:cs="Times New Roman"/>
          <w:i/>
          <w:sz w:val="24"/>
          <w:szCs w:val="24"/>
        </w:rPr>
        <w:t xml:space="preserve">, </w:t>
      </w:r>
      <w:r w:rsidR="00B731BE">
        <w:rPr>
          <w:rFonts w:ascii="Times New Roman" w:hAnsi="Times New Roman" w:cs="Times New Roman"/>
          <w:i/>
          <w:sz w:val="24"/>
          <w:szCs w:val="24"/>
        </w:rPr>
        <w:t>R</w:t>
      </w:r>
      <w:r w:rsidRPr="00B731BE">
        <w:rPr>
          <w:rFonts w:ascii="Times New Roman" w:hAnsi="Times New Roman" w:cs="Times New Roman"/>
          <w:i/>
          <w:sz w:val="24"/>
          <w:szCs w:val="24"/>
        </w:rPr>
        <w:t xml:space="preserve">evizyon </w:t>
      </w:r>
      <w:r w:rsidR="00B731BE">
        <w:rPr>
          <w:rFonts w:ascii="Times New Roman" w:hAnsi="Times New Roman" w:cs="Times New Roman"/>
          <w:i/>
          <w:sz w:val="24"/>
          <w:szCs w:val="24"/>
        </w:rPr>
        <w:t>N</w:t>
      </w:r>
      <w:r w:rsidRPr="00B731BE">
        <w:rPr>
          <w:rFonts w:ascii="Times New Roman" w:hAnsi="Times New Roman" w:cs="Times New Roman"/>
          <w:i/>
          <w:sz w:val="24"/>
          <w:szCs w:val="24"/>
        </w:rPr>
        <w:t>o</w:t>
      </w:r>
      <w:r w:rsidR="00B731BE">
        <w:rPr>
          <w:rFonts w:ascii="Times New Roman" w:hAnsi="Times New Roman" w:cs="Times New Roman"/>
          <w:sz w:val="24"/>
          <w:szCs w:val="24"/>
        </w:rPr>
        <w:t xml:space="preserve"> ve </w:t>
      </w:r>
      <w:r w:rsidR="00B731BE">
        <w:rPr>
          <w:rFonts w:ascii="Times New Roman" w:hAnsi="Times New Roman" w:cs="Times New Roman"/>
          <w:i/>
          <w:sz w:val="24"/>
          <w:szCs w:val="24"/>
        </w:rPr>
        <w:t>S</w:t>
      </w:r>
      <w:r w:rsidRPr="00B731BE">
        <w:rPr>
          <w:rFonts w:ascii="Times New Roman" w:hAnsi="Times New Roman" w:cs="Times New Roman"/>
          <w:i/>
          <w:sz w:val="24"/>
          <w:szCs w:val="24"/>
        </w:rPr>
        <w:t xml:space="preserve">ayfa </w:t>
      </w:r>
      <w:r w:rsidR="00B731BE">
        <w:rPr>
          <w:rFonts w:ascii="Times New Roman" w:hAnsi="Times New Roman" w:cs="Times New Roman"/>
          <w:i/>
          <w:sz w:val="24"/>
          <w:szCs w:val="24"/>
        </w:rPr>
        <w:t>N</w:t>
      </w:r>
      <w:r w:rsidRPr="00B731BE">
        <w:rPr>
          <w:rFonts w:ascii="Times New Roman" w:hAnsi="Times New Roman" w:cs="Times New Roman"/>
          <w:i/>
          <w:sz w:val="24"/>
          <w:szCs w:val="24"/>
        </w:rPr>
        <w:t>o</w:t>
      </w:r>
      <w:r w:rsidR="00B731BE" w:rsidRPr="00B731BE">
        <w:rPr>
          <w:rFonts w:ascii="Times New Roman" w:hAnsi="Times New Roman" w:cs="Times New Roman"/>
          <w:i/>
          <w:sz w:val="24"/>
          <w:szCs w:val="24"/>
        </w:rPr>
        <w:t xml:space="preserve"> </w:t>
      </w:r>
      <w:r w:rsidR="00B731BE" w:rsidRPr="00F34CC4">
        <w:rPr>
          <w:rFonts w:ascii="Times New Roman" w:hAnsi="Times New Roman" w:cs="Times New Roman"/>
          <w:sz w:val="24"/>
          <w:szCs w:val="24"/>
        </w:rPr>
        <w:t>bilgiler</w:t>
      </w:r>
      <w:r w:rsidR="00B731BE">
        <w:rPr>
          <w:rFonts w:ascii="Times New Roman" w:hAnsi="Times New Roman" w:cs="Times New Roman"/>
          <w:sz w:val="24"/>
          <w:szCs w:val="24"/>
        </w:rPr>
        <w:t>i</w:t>
      </w:r>
      <w:r w:rsidR="00B731BE" w:rsidRPr="00F34CC4">
        <w:rPr>
          <w:rFonts w:ascii="Times New Roman" w:hAnsi="Times New Roman" w:cs="Times New Roman"/>
          <w:sz w:val="24"/>
          <w:szCs w:val="24"/>
        </w:rPr>
        <w:t xml:space="preserve"> yer alır</w:t>
      </w:r>
      <w:r w:rsidR="00B731BE">
        <w:rPr>
          <w:rFonts w:ascii="Times New Roman" w:hAnsi="Times New Roman" w:cs="Times New Roman"/>
          <w:sz w:val="24"/>
          <w:szCs w:val="24"/>
        </w:rPr>
        <w:t>.</w:t>
      </w:r>
    </w:p>
    <w:p w14:paraId="58558CE6" w14:textId="77777777" w:rsidR="00F34CC4" w:rsidRDefault="00F34CC4" w:rsidP="00F34CC4">
      <w:pPr>
        <w:jc w:val="both"/>
        <w:rPr>
          <w:rFonts w:ascii="Times New Roman" w:hAnsi="Times New Roman" w:cs="Times New Roman"/>
          <w:sz w:val="24"/>
          <w:szCs w:val="24"/>
        </w:rPr>
      </w:pPr>
      <w:r w:rsidRPr="00F34CC4">
        <w:rPr>
          <w:rFonts w:ascii="Times New Roman" w:hAnsi="Times New Roman" w:cs="Times New Roman"/>
          <w:sz w:val="24"/>
          <w:szCs w:val="24"/>
        </w:rPr>
        <w:t xml:space="preserve">Bir dokümana verilen özgün numara başka bir dokümana verilemez. Onaylanan dokümanın ilk </w:t>
      </w:r>
      <w:proofErr w:type="gramStart"/>
      <w:r w:rsidRPr="00F34CC4">
        <w:rPr>
          <w:rFonts w:ascii="Times New Roman" w:hAnsi="Times New Roman" w:cs="Times New Roman"/>
          <w:sz w:val="24"/>
          <w:szCs w:val="24"/>
        </w:rPr>
        <w:t>revizyonu</w:t>
      </w:r>
      <w:proofErr w:type="gramEnd"/>
      <w:r w:rsidRPr="00F34CC4">
        <w:rPr>
          <w:rFonts w:ascii="Times New Roman" w:hAnsi="Times New Roman" w:cs="Times New Roman"/>
          <w:sz w:val="24"/>
          <w:szCs w:val="24"/>
        </w:rPr>
        <w:t xml:space="preserve"> 0. revizyondur. Revizyon numarasında meydana gelen her bir değişiklik doküman içeriğinde önemli değişikliklerin olduğunu göstermektedir. Sayfa numarası, dokümanın her bir sayfasının numarasını ve toplam sayfa sayısını gösterir (Örneğin: 1/3).</w:t>
      </w:r>
    </w:p>
    <w:p w14:paraId="650B34BC" w14:textId="77777777" w:rsidR="00F34CC4" w:rsidRPr="00F34CC4" w:rsidRDefault="00F34CC4" w:rsidP="00F34CC4">
      <w:pPr>
        <w:jc w:val="both"/>
        <w:rPr>
          <w:rFonts w:ascii="Times New Roman" w:hAnsi="Times New Roman" w:cs="Times New Roman"/>
          <w:sz w:val="24"/>
          <w:szCs w:val="24"/>
        </w:rPr>
      </w:pPr>
      <w:r w:rsidRPr="00F34CC4">
        <w:rPr>
          <w:rFonts w:ascii="Times New Roman" w:hAnsi="Times New Roman" w:cs="Times New Roman"/>
          <w:sz w:val="24"/>
          <w:szCs w:val="24"/>
        </w:rPr>
        <w:lastRenderedPageBreak/>
        <w:t xml:space="preserve">Kalite Koordinatörlüğü web sitesinde dokümanların en son </w:t>
      </w:r>
      <w:proofErr w:type="gramStart"/>
      <w:r w:rsidRPr="00F34CC4">
        <w:rPr>
          <w:rFonts w:ascii="Times New Roman" w:hAnsi="Times New Roman" w:cs="Times New Roman"/>
          <w:sz w:val="24"/>
          <w:szCs w:val="24"/>
        </w:rPr>
        <w:t>revizyonu</w:t>
      </w:r>
      <w:proofErr w:type="gramEnd"/>
      <w:r w:rsidRPr="00F34CC4">
        <w:rPr>
          <w:rFonts w:ascii="Times New Roman" w:hAnsi="Times New Roman" w:cs="Times New Roman"/>
          <w:sz w:val="24"/>
          <w:szCs w:val="24"/>
        </w:rPr>
        <w:t xml:space="preserve"> bulunur ve basılı dokümanlar kontrolsüz doküman olarak kabul edilir. Bu durum doküman üzerinde belirtilir.</w:t>
      </w:r>
    </w:p>
    <w:p w14:paraId="79F300B0" w14:textId="77777777" w:rsidR="00F34CC4" w:rsidRPr="00F34CC4" w:rsidRDefault="00F34CC4" w:rsidP="00F34CC4">
      <w:pPr>
        <w:rPr>
          <w:rFonts w:ascii="Times New Roman" w:hAnsi="Times New Roman" w:cs="Times New Roman"/>
          <w:sz w:val="24"/>
          <w:szCs w:val="24"/>
        </w:rPr>
      </w:pPr>
      <w:r w:rsidRPr="00F34CC4">
        <w:rPr>
          <w:rFonts w:ascii="Times New Roman" w:hAnsi="Times New Roman" w:cs="Times New Roman"/>
          <w:sz w:val="24"/>
          <w:szCs w:val="24"/>
        </w:rPr>
        <w:t>Örnek:</w:t>
      </w:r>
    </w:p>
    <w:p w14:paraId="7A6E4B75" w14:textId="77777777" w:rsidR="00F34CC4" w:rsidRPr="00F34CC4" w:rsidRDefault="00F34CC4" w:rsidP="00B731BE">
      <w:pPr>
        <w:jc w:val="both"/>
        <w:rPr>
          <w:rFonts w:ascii="Times New Roman" w:hAnsi="Times New Roman" w:cs="Times New Roman"/>
          <w:i/>
          <w:sz w:val="24"/>
          <w:szCs w:val="24"/>
        </w:rPr>
      </w:pPr>
      <w:r w:rsidRPr="00F34CC4">
        <w:rPr>
          <w:rFonts w:ascii="Times New Roman" w:hAnsi="Times New Roman" w:cs="Times New Roman"/>
          <w:sz w:val="24"/>
          <w:szCs w:val="24"/>
        </w:rPr>
        <w:t>“</w:t>
      </w:r>
      <w:r w:rsidRPr="00F34CC4">
        <w:rPr>
          <w:rFonts w:ascii="Times New Roman" w:hAnsi="Times New Roman" w:cs="Times New Roman"/>
          <w:i/>
          <w:sz w:val="24"/>
          <w:szCs w:val="24"/>
        </w:rPr>
        <w:t xml:space="preserve">Bu dokümanın basılı hâli kontrolsüz doküman kabul edilmektedir. Lütfen web sitesinden en son </w:t>
      </w:r>
      <w:proofErr w:type="gramStart"/>
      <w:r w:rsidRPr="00F34CC4">
        <w:rPr>
          <w:rFonts w:ascii="Times New Roman" w:hAnsi="Times New Roman" w:cs="Times New Roman"/>
          <w:i/>
          <w:sz w:val="24"/>
          <w:szCs w:val="24"/>
        </w:rPr>
        <w:t>versiyonuna</w:t>
      </w:r>
      <w:proofErr w:type="gramEnd"/>
      <w:r w:rsidRPr="00F34CC4">
        <w:rPr>
          <w:rFonts w:ascii="Times New Roman" w:hAnsi="Times New Roman" w:cs="Times New Roman"/>
          <w:i/>
          <w:sz w:val="24"/>
          <w:szCs w:val="24"/>
        </w:rPr>
        <w:t xml:space="preserve"> ulaşınız</w:t>
      </w:r>
      <w:r w:rsidRPr="00F34CC4">
        <w:rPr>
          <w:rFonts w:ascii="Times New Roman" w:hAnsi="Times New Roman" w:cs="Times New Roman"/>
          <w:sz w:val="24"/>
          <w:szCs w:val="24"/>
        </w:rPr>
        <w:t>.”</w:t>
      </w:r>
    </w:p>
    <w:p w14:paraId="7451BA84" w14:textId="77777777" w:rsidR="00F34CC4" w:rsidRPr="00F34CC4" w:rsidRDefault="00F34CC4" w:rsidP="00F34CC4">
      <w:pPr>
        <w:jc w:val="both"/>
        <w:rPr>
          <w:rFonts w:ascii="Times New Roman" w:hAnsi="Times New Roman" w:cs="Times New Roman"/>
          <w:sz w:val="24"/>
          <w:szCs w:val="24"/>
        </w:rPr>
      </w:pPr>
      <w:r w:rsidRPr="00F34CC4">
        <w:rPr>
          <w:rFonts w:ascii="Times New Roman" w:hAnsi="Times New Roman" w:cs="Times New Roman"/>
          <w:sz w:val="24"/>
          <w:szCs w:val="24"/>
        </w:rPr>
        <w:t xml:space="preserve">Prosedürler üzerinde yapılan önemli değişiklikler mümkün olduğunda arka sayfasında yer alan </w:t>
      </w:r>
      <w:proofErr w:type="gramStart"/>
      <w:r w:rsidRPr="00F34CC4">
        <w:rPr>
          <w:rFonts w:ascii="Times New Roman" w:hAnsi="Times New Roman" w:cs="Times New Roman"/>
          <w:sz w:val="24"/>
          <w:szCs w:val="24"/>
        </w:rPr>
        <w:t>revizyon</w:t>
      </w:r>
      <w:proofErr w:type="gramEnd"/>
      <w:r w:rsidRPr="00F34CC4">
        <w:rPr>
          <w:rFonts w:ascii="Times New Roman" w:hAnsi="Times New Roman" w:cs="Times New Roman"/>
          <w:sz w:val="24"/>
          <w:szCs w:val="24"/>
        </w:rPr>
        <w:t xml:space="preserve"> tarihçesi ile izlenir. İç mevzuat kapsamındaki dokümanlarda yapılan değişikliklerin izlemesi ilgili senato kararları ile sağlanır. Ayrıca yönerge içinde değişiklik yapılan maddelerde de değişiklik tarihi ve ilgili senato kararı belirtilir.</w:t>
      </w:r>
      <w:bookmarkStart w:id="5" w:name="Kayıt_Yönetimi"/>
      <w:bookmarkEnd w:id="5"/>
    </w:p>
    <w:p w14:paraId="7E6D5342" w14:textId="255B1A76" w:rsidR="00152D56" w:rsidRPr="009B5CDE" w:rsidRDefault="009B5CDE" w:rsidP="009B5CDE">
      <w:pPr>
        <w:pStyle w:val="ListeParagraf"/>
        <w:numPr>
          <w:ilvl w:val="1"/>
          <w:numId w:val="50"/>
        </w:numPr>
        <w:jc w:val="both"/>
        <w:rPr>
          <w:rFonts w:ascii="Times New Roman" w:hAnsi="Times New Roman" w:cs="Times New Roman"/>
          <w:b/>
          <w:sz w:val="24"/>
          <w:szCs w:val="24"/>
        </w:rPr>
      </w:pPr>
      <w:r>
        <w:rPr>
          <w:rFonts w:ascii="Times New Roman" w:hAnsi="Times New Roman" w:cs="Times New Roman"/>
          <w:b/>
          <w:sz w:val="24"/>
          <w:szCs w:val="24"/>
        </w:rPr>
        <w:t xml:space="preserve"> </w:t>
      </w:r>
      <w:r w:rsidR="00152D56" w:rsidRPr="009B5CDE">
        <w:rPr>
          <w:rFonts w:ascii="Times New Roman" w:hAnsi="Times New Roman" w:cs="Times New Roman"/>
          <w:b/>
          <w:sz w:val="24"/>
          <w:szCs w:val="24"/>
        </w:rPr>
        <w:t>Doküman Gözden Geçirme</w:t>
      </w:r>
    </w:p>
    <w:p w14:paraId="43200E2D" w14:textId="3B1B7726" w:rsidR="00152D56" w:rsidRDefault="00152D56" w:rsidP="00152D56">
      <w:pPr>
        <w:jc w:val="both"/>
        <w:rPr>
          <w:rFonts w:ascii="Times New Roman" w:hAnsi="Times New Roman" w:cs="Times New Roman"/>
          <w:sz w:val="24"/>
          <w:szCs w:val="24"/>
        </w:rPr>
      </w:pPr>
      <w:r>
        <w:rPr>
          <w:rFonts w:ascii="Times New Roman" w:hAnsi="Times New Roman" w:cs="Times New Roman"/>
          <w:sz w:val="24"/>
          <w:szCs w:val="24"/>
        </w:rPr>
        <w:t>TOG</w:t>
      </w:r>
      <w:r w:rsidRPr="00152D56">
        <w:rPr>
          <w:rFonts w:ascii="Times New Roman" w:hAnsi="Times New Roman" w:cs="Times New Roman"/>
          <w:sz w:val="24"/>
          <w:szCs w:val="24"/>
        </w:rPr>
        <w:t xml:space="preserve">Ü dokümanları, sürekli iyileştirmeyi sağlamak, değişen </w:t>
      </w:r>
      <w:r w:rsidR="009B5CDE">
        <w:rPr>
          <w:rFonts w:ascii="Times New Roman" w:hAnsi="Times New Roman" w:cs="Times New Roman"/>
          <w:sz w:val="24"/>
          <w:szCs w:val="24"/>
        </w:rPr>
        <w:t>Üniversite</w:t>
      </w:r>
      <w:r w:rsidRPr="00152D56">
        <w:rPr>
          <w:rFonts w:ascii="Times New Roman" w:hAnsi="Times New Roman" w:cs="Times New Roman"/>
          <w:sz w:val="24"/>
          <w:szCs w:val="24"/>
        </w:rPr>
        <w:t xml:space="preserve"> faaliyetlerine uyum sağlayabilmek </w:t>
      </w:r>
      <w:r w:rsidR="009B5CDE">
        <w:rPr>
          <w:rFonts w:ascii="Times New Roman" w:hAnsi="Times New Roman" w:cs="Times New Roman"/>
          <w:sz w:val="24"/>
          <w:szCs w:val="24"/>
        </w:rPr>
        <w:t>Üniversite</w:t>
      </w:r>
      <w:r w:rsidRPr="00152D56">
        <w:rPr>
          <w:rFonts w:ascii="Times New Roman" w:hAnsi="Times New Roman" w:cs="Times New Roman"/>
          <w:sz w:val="24"/>
          <w:szCs w:val="24"/>
        </w:rPr>
        <w:t xml:space="preserve"> içi ve dışı talepleri en iyi şekilde karşılayabilmek için yılda bir kez gözden geçirilir ve değişiklik/düzeltme ihtiyaçları YGG sürecinde Kalite Koordinatörlüğüne iletilir. Yapılacak dokümanın gözden geçirilmesi ve güncellemelerinde aşağıda belirtile</w:t>
      </w:r>
      <w:r>
        <w:rPr>
          <w:rFonts w:ascii="Times New Roman" w:hAnsi="Times New Roman" w:cs="Times New Roman"/>
          <w:sz w:val="24"/>
          <w:szCs w:val="24"/>
        </w:rPr>
        <w:t>n hususlara dikkat edilecektir.</w:t>
      </w:r>
    </w:p>
    <w:p w14:paraId="3FCCB049" w14:textId="299C1D5E" w:rsidR="00152D56" w:rsidRPr="00152D56" w:rsidRDefault="009B5CDE" w:rsidP="00152D56">
      <w:pPr>
        <w:pStyle w:val="ListeParagraf"/>
        <w:numPr>
          <w:ilvl w:val="0"/>
          <w:numId w:val="48"/>
        </w:numPr>
        <w:jc w:val="both"/>
        <w:rPr>
          <w:rFonts w:ascii="Times New Roman" w:hAnsi="Times New Roman" w:cs="Times New Roman"/>
          <w:sz w:val="24"/>
          <w:szCs w:val="24"/>
        </w:rPr>
      </w:pPr>
      <w:r>
        <w:rPr>
          <w:rFonts w:ascii="Times New Roman" w:hAnsi="Times New Roman" w:cs="Times New Roman"/>
          <w:sz w:val="24"/>
          <w:szCs w:val="24"/>
        </w:rPr>
        <w:t>Üniversite</w:t>
      </w:r>
      <w:r w:rsidR="00152D56" w:rsidRPr="00152D56">
        <w:rPr>
          <w:rFonts w:ascii="Times New Roman" w:hAnsi="Times New Roman" w:cs="Times New Roman"/>
          <w:sz w:val="24"/>
          <w:szCs w:val="24"/>
        </w:rPr>
        <w:t xml:space="preserve"> ve çalışma ortamı ile ilişkisi ve sürdürülebilirlik</w:t>
      </w:r>
    </w:p>
    <w:p w14:paraId="2A93B57D" w14:textId="77777777" w:rsidR="00152D56" w:rsidRPr="00152D56" w:rsidRDefault="00152D56" w:rsidP="00152D56">
      <w:pPr>
        <w:pStyle w:val="ListeParagraf"/>
        <w:numPr>
          <w:ilvl w:val="0"/>
          <w:numId w:val="48"/>
        </w:numPr>
        <w:jc w:val="both"/>
        <w:rPr>
          <w:rFonts w:ascii="Times New Roman" w:hAnsi="Times New Roman" w:cs="Times New Roman"/>
          <w:sz w:val="24"/>
          <w:szCs w:val="24"/>
        </w:rPr>
      </w:pPr>
      <w:r w:rsidRPr="00152D56">
        <w:rPr>
          <w:rFonts w:ascii="Times New Roman" w:hAnsi="Times New Roman" w:cs="Times New Roman"/>
          <w:sz w:val="24"/>
          <w:szCs w:val="24"/>
        </w:rPr>
        <w:t>İyileştirme talebi yapılan alanın tanımlanması</w:t>
      </w:r>
    </w:p>
    <w:p w14:paraId="7FA6557F" w14:textId="77777777" w:rsidR="00152D56" w:rsidRPr="00152D56" w:rsidRDefault="00152D56" w:rsidP="00152D56">
      <w:pPr>
        <w:pStyle w:val="ListeParagraf"/>
        <w:numPr>
          <w:ilvl w:val="0"/>
          <w:numId w:val="48"/>
        </w:numPr>
        <w:jc w:val="both"/>
        <w:rPr>
          <w:rFonts w:ascii="Times New Roman" w:hAnsi="Times New Roman" w:cs="Times New Roman"/>
          <w:sz w:val="24"/>
          <w:szCs w:val="24"/>
        </w:rPr>
      </w:pPr>
      <w:r w:rsidRPr="00152D56">
        <w:rPr>
          <w:rFonts w:ascii="Times New Roman" w:hAnsi="Times New Roman" w:cs="Times New Roman"/>
          <w:sz w:val="24"/>
          <w:szCs w:val="24"/>
        </w:rPr>
        <w:t>İstenen çıktıların elde edilme etkinliği, özellikle uyumsuzluk olup olmadığının ve düzeltme gerektirip gerektirmediğinin belirtilmesi</w:t>
      </w:r>
    </w:p>
    <w:p w14:paraId="2B2AE837" w14:textId="77777777" w:rsidR="00152D56" w:rsidRDefault="00152D56" w:rsidP="00152D56">
      <w:pPr>
        <w:pStyle w:val="ListeParagraf"/>
        <w:numPr>
          <w:ilvl w:val="0"/>
          <w:numId w:val="48"/>
        </w:numPr>
        <w:jc w:val="both"/>
        <w:rPr>
          <w:rFonts w:ascii="Times New Roman" w:hAnsi="Times New Roman" w:cs="Times New Roman"/>
          <w:sz w:val="24"/>
          <w:szCs w:val="24"/>
        </w:rPr>
      </w:pPr>
      <w:r w:rsidRPr="00152D56">
        <w:rPr>
          <w:rFonts w:ascii="Times New Roman" w:hAnsi="Times New Roman" w:cs="Times New Roman"/>
          <w:sz w:val="24"/>
          <w:szCs w:val="24"/>
        </w:rPr>
        <w:t>Mevzuat ile uyumu</w:t>
      </w:r>
    </w:p>
    <w:p w14:paraId="281B6238" w14:textId="77777777" w:rsidR="00B731BE" w:rsidRPr="00152D56" w:rsidRDefault="00B731BE" w:rsidP="00B731BE">
      <w:pPr>
        <w:pStyle w:val="ListeParagraf"/>
        <w:jc w:val="both"/>
        <w:rPr>
          <w:rFonts w:ascii="Times New Roman" w:hAnsi="Times New Roman" w:cs="Times New Roman"/>
          <w:sz w:val="24"/>
          <w:szCs w:val="24"/>
        </w:rPr>
      </w:pPr>
    </w:p>
    <w:p w14:paraId="3D93C8D3" w14:textId="5C03D31D" w:rsidR="00152D56" w:rsidRPr="009B5CDE" w:rsidRDefault="009B5CDE" w:rsidP="009B5CDE">
      <w:pPr>
        <w:pStyle w:val="ListeParagraf"/>
        <w:numPr>
          <w:ilvl w:val="1"/>
          <w:numId w:val="50"/>
        </w:numPr>
        <w:jc w:val="both"/>
        <w:rPr>
          <w:rFonts w:ascii="Times New Roman" w:hAnsi="Times New Roman" w:cs="Times New Roman"/>
          <w:b/>
          <w:sz w:val="24"/>
          <w:szCs w:val="24"/>
        </w:rPr>
      </w:pPr>
      <w:r>
        <w:rPr>
          <w:rFonts w:ascii="Times New Roman" w:hAnsi="Times New Roman" w:cs="Times New Roman"/>
          <w:b/>
          <w:sz w:val="24"/>
          <w:szCs w:val="24"/>
        </w:rPr>
        <w:t xml:space="preserve"> </w:t>
      </w:r>
      <w:r w:rsidR="00152D56" w:rsidRPr="009B5CDE">
        <w:rPr>
          <w:rFonts w:ascii="Times New Roman" w:hAnsi="Times New Roman" w:cs="Times New Roman"/>
          <w:b/>
          <w:sz w:val="24"/>
          <w:szCs w:val="24"/>
        </w:rPr>
        <w:t>Hükümsüz (Geçersiz) Dokümanlar</w:t>
      </w:r>
    </w:p>
    <w:p w14:paraId="698C0F41" w14:textId="77777777" w:rsidR="00152D56" w:rsidRDefault="00152D56" w:rsidP="00152D56">
      <w:pPr>
        <w:jc w:val="both"/>
        <w:rPr>
          <w:rFonts w:ascii="Times New Roman" w:hAnsi="Times New Roman" w:cs="Times New Roman"/>
          <w:sz w:val="24"/>
          <w:szCs w:val="24"/>
        </w:rPr>
      </w:pPr>
      <w:proofErr w:type="spellStart"/>
      <w:r>
        <w:rPr>
          <w:rFonts w:ascii="Times New Roman" w:hAnsi="Times New Roman" w:cs="Times New Roman"/>
          <w:sz w:val="24"/>
          <w:szCs w:val="24"/>
        </w:rPr>
        <w:t>TOGÜ</w:t>
      </w:r>
      <w:r w:rsidRPr="00152D56">
        <w:rPr>
          <w:rFonts w:ascii="Times New Roman" w:hAnsi="Times New Roman" w:cs="Times New Roman"/>
          <w:sz w:val="24"/>
          <w:szCs w:val="24"/>
        </w:rPr>
        <w:t>’de</w:t>
      </w:r>
      <w:proofErr w:type="spellEnd"/>
      <w:r w:rsidRPr="00152D56">
        <w:rPr>
          <w:rFonts w:ascii="Times New Roman" w:hAnsi="Times New Roman" w:cs="Times New Roman"/>
          <w:sz w:val="24"/>
          <w:szCs w:val="24"/>
        </w:rPr>
        <w:t xml:space="preserve"> artık ihtiyaç olmayan, değiştirilerek yerine başkası koyulmuş dok</w:t>
      </w:r>
      <w:r>
        <w:rPr>
          <w:rFonts w:ascii="Times New Roman" w:hAnsi="Times New Roman" w:cs="Times New Roman"/>
          <w:sz w:val="24"/>
          <w:szCs w:val="24"/>
        </w:rPr>
        <w:t xml:space="preserve">ümanlar hükümsüz dokümanlardır. </w:t>
      </w:r>
      <w:r w:rsidRPr="00152D56">
        <w:rPr>
          <w:rFonts w:ascii="Times New Roman" w:hAnsi="Times New Roman" w:cs="Times New Roman"/>
          <w:sz w:val="24"/>
          <w:szCs w:val="24"/>
        </w:rPr>
        <w:t xml:space="preserve">Kalite yönetim sistemi dokümanları dışında (yönerge, genelge vb.) iptal edilerek hükümsüz olan dokümanlar EBYS üzerinden </w:t>
      </w:r>
      <w:r>
        <w:rPr>
          <w:rFonts w:ascii="Times New Roman" w:hAnsi="Times New Roman" w:cs="Times New Roman"/>
          <w:sz w:val="24"/>
          <w:szCs w:val="24"/>
        </w:rPr>
        <w:t>Kalite K</w:t>
      </w:r>
      <w:r w:rsidRPr="00152D56">
        <w:rPr>
          <w:rFonts w:ascii="Times New Roman" w:hAnsi="Times New Roman" w:cs="Times New Roman"/>
          <w:sz w:val="24"/>
          <w:szCs w:val="24"/>
        </w:rPr>
        <w:t xml:space="preserve">oordinatörlüğüne iletilir. Hükümsüz dokümanlar web sitesinden derhal kaldırılarak istenmeyen şekillerde kullanımını engellemek üzere arşivlenir. Yürürlükten kaldırılan doküman </w:t>
      </w:r>
      <w:r>
        <w:rPr>
          <w:rFonts w:ascii="Times New Roman" w:hAnsi="Times New Roman" w:cs="Times New Roman"/>
          <w:sz w:val="24"/>
          <w:szCs w:val="24"/>
        </w:rPr>
        <w:t xml:space="preserve">Kalite Koordinatörlüğü web sitesinde </w:t>
      </w:r>
      <w:r w:rsidRPr="00152D56">
        <w:rPr>
          <w:rFonts w:ascii="Times New Roman" w:hAnsi="Times New Roman" w:cs="Times New Roman"/>
          <w:sz w:val="24"/>
          <w:szCs w:val="24"/>
        </w:rPr>
        <w:t>pasif hale getirilir v</w:t>
      </w:r>
      <w:r>
        <w:rPr>
          <w:rFonts w:ascii="Times New Roman" w:hAnsi="Times New Roman" w:cs="Times New Roman"/>
          <w:sz w:val="24"/>
          <w:szCs w:val="24"/>
        </w:rPr>
        <w:t xml:space="preserve">e ana doküman listesine işlenir. </w:t>
      </w:r>
      <w:r w:rsidRPr="00152D56">
        <w:rPr>
          <w:rFonts w:ascii="Times New Roman" w:hAnsi="Times New Roman" w:cs="Times New Roman"/>
          <w:sz w:val="24"/>
          <w:szCs w:val="24"/>
        </w:rPr>
        <w:t xml:space="preserve">Pasif hale getirilen dokümanlar saklı tutulur. </w:t>
      </w:r>
      <w:r>
        <w:rPr>
          <w:rFonts w:ascii="Times New Roman" w:hAnsi="Times New Roman" w:cs="Times New Roman"/>
          <w:sz w:val="24"/>
          <w:szCs w:val="24"/>
        </w:rPr>
        <w:t xml:space="preserve">Kalite Koordinatörlüğü web sitesi </w:t>
      </w:r>
      <w:r w:rsidRPr="00152D56">
        <w:rPr>
          <w:rFonts w:ascii="Times New Roman" w:hAnsi="Times New Roman" w:cs="Times New Roman"/>
          <w:sz w:val="24"/>
          <w:szCs w:val="24"/>
        </w:rPr>
        <w:t>üzerinden duyurulur. Arşivlenerek saklanan dokümanlar yasal gereklilikler ve sistem değerlendirmeleri için ulaşılabilir olacaktır. Akademik ve idari birimlerin geliştirip sahi</w:t>
      </w:r>
      <w:r>
        <w:rPr>
          <w:rFonts w:ascii="Times New Roman" w:hAnsi="Times New Roman" w:cs="Times New Roman"/>
          <w:sz w:val="24"/>
          <w:szCs w:val="24"/>
        </w:rPr>
        <w:t xml:space="preserve">p olduğu hükümsüz dokümanların, </w:t>
      </w:r>
      <w:r w:rsidRPr="00152D56">
        <w:rPr>
          <w:rFonts w:ascii="Times New Roman" w:hAnsi="Times New Roman" w:cs="Times New Roman"/>
          <w:sz w:val="24"/>
          <w:szCs w:val="24"/>
        </w:rPr>
        <w:t>doküman ve kayıt sorumlusu tarafından kullanımına engel olunacak ve yasal gereklilikler ve sistem değerlendirmeleri için mümkünse elektronik olarak, değilse basılı olarak arşivlenece</w:t>
      </w:r>
      <w:r>
        <w:rPr>
          <w:rFonts w:ascii="Times New Roman" w:hAnsi="Times New Roman" w:cs="Times New Roman"/>
          <w:sz w:val="24"/>
          <w:szCs w:val="24"/>
        </w:rPr>
        <w:t>k ve ulaşılabilir kılınacaktır.</w:t>
      </w:r>
    </w:p>
    <w:p w14:paraId="3D323131" w14:textId="43CE570D" w:rsidR="00152D56" w:rsidRPr="009B5CDE" w:rsidRDefault="009B5CDE" w:rsidP="009B5CDE">
      <w:pPr>
        <w:pStyle w:val="ListeParagraf"/>
        <w:numPr>
          <w:ilvl w:val="1"/>
          <w:numId w:val="50"/>
        </w:numPr>
        <w:jc w:val="both"/>
        <w:rPr>
          <w:rFonts w:ascii="Times New Roman" w:hAnsi="Times New Roman" w:cs="Times New Roman"/>
          <w:b/>
          <w:sz w:val="24"/>
          <w:szCs w:val="24"/>
        </w:rPr>
      </w:pPr>
      <w:r>
        <w:rPr>
          <w:rFonts w:ascii="Times New Roman" w:hAnsi="Times New Roman" w:cs="Times New Roman"/>
          <w:b/>
          <w:sz w:val="24"/>
          <w:szCs w:val="24"/>
        </w:rPr>
        <w:t xml:space="preserve"> </w:t>
      </w:r>
      <w:r w:rsidR="00152D56" w:rsidRPr="009B5CDE">
        <w:rPr>
          <w:rFonts w:ascii="Times New Roman" w:hAnsi="Times New Roman" w:cs="Times New Roman"/>
          <w:b/>
          <w:sz w:val="24"/>
          <w:szCs w:val="24"/>
        </w:rPr>
        <w:t>Kayıt Yönetimi</w:t>
      </w:r>
    </w:p>
    <w:p w14:paraId="4995F2F3" w14:textId="63E232E2" w:rsidR="00152D56" w:rsidRPr="00152D56" w:rsidRDefault="00152D56" w:rsidP="00152D56">
      <w:pPr>
        <w:jc w:val="both"/>
        <w:rPr>
          <w:rFonts w:ascii="Times New Roman" w:hAnsi="Times New Roman" w:cs="Times New Roman"/>
          <w:sz w:val="24"/>
          <w:szCs w:val="24"/>
        </w:rPr>
      </w:pPr>
      <w:r w:rsidRPr="00152D56">
        <w:rPr>
          <w:rFonts w:ascii="Times New Roman" w:hAnsi="Times New Roman" w:cs="Times New Roman"/>
          <w:sz w:val="24"/>
          <w:szCs w:val="24"/>
        </w:rPr>
        <w:t xml:space="preserve">Kayıt yönetiminin amacı </w:t>
      </w:r>
      <w:r w:rsidR="009B5CDE">
        <w:rPr>
          <w:rFonts w:ascii="Times New Roman" w:hAnsi="Times New Roman" w:cs="Times New Roman"/>
          <w:sz w:val="24"/>
          <w:szCs w:val="24"/>
        </w:rPr>
        <w:t>Üniversite</w:t>
      </w:r>
      <w:r w:rsidRPr="00152D56">
        <w:rPr>
          <w:rFonts w:ascii="Times New Roman" w:hAnsi="Times New Roman" w:cs="Times New Roman"/>
          <w:sz w:val="24"/>
          <w:szCs w:val="24"/>
        </w:rPr>
        <w:t xml:space="preserve">nin kanıt niteliğindeki bütün kayıtlarını yasal talepleri karşılayacak şekilde oluşturmak, yönetmek ve imha etmektir. Kayıtlar değerlendirme raporları, yasal notlar vb. gibi </w:t>
      </w:r>
      <w:r w:rsidR="009B5CDE">
        <w:rPr>
          <w:rFonts w:ascii="Times New Roman" w:hAnsi="Times New Roman" w:cs="Times New Roman"/>
          <w:sz w:val="24"/>
          <w:szCs w:val="24"/>
        </w:rPr>
        <w:t>Üniversite</w:t>
      </w:r>
      <w:r w:rsidRPr="00152D56">
        <w:rPr>
          <w:rFonts w:ascii="Times New Roman" w:hAnsi="Times New Roman" w:cs="Times New Roman"/>
          <w:sz w:val="24"/>
          <w:szCs w:val="24"/>
        </w:rPr>
        <w:t xml:space="preserve"> dışında üretilmiş dokümanlar da olabilecektir. </w:t>
      </w:r>
      <w:r w:rsidR="009B5CDE">
        <w:rPr>
          <w:rFonts w:ascii="Times New Roman" w:hAnsi="Times New Roman" w:cs="Times New Roman"/>
          <w:sz w:val="24"/>
          <w:szCs w:val="24"/>
        </w:rPr>
        <w:t>Üniversite</w:t>
      </w:r>
      <w:r w:rsidRPr="00152D56">
        <w:rPr>
          <w:rFonts w:ascii="Times New Roman" w:hAnsi="Times New Roman" w:cs="Times New Roman"/>
          <w:sz w:val="24"/>
          <w:szCs w:val="24"/>
        </w:rPr>
        <w:t xml:space="preserve"> faaliyetleri ve kararları ile ilgili olmayan dokümanlar, kısa vadeli değeri olan geçici mesaj ve </w:t>
      </w:r>
      <w:r w:rsidRPr="00152D56">
        <w:rPr>
          <w:rFonts w:ascii="Times New Roman" w:hAnsi="Times New Roman" w:cs="Times New Roman"/>
          <w:sz w:val="24"/>
          <w:szCs w:val="24"/>
        </w:rPr>
        <w:lastRenderedPageBreak/>
        <w:t xml:space="preserve">dokümanlar, </w:t>
      </w:r>
      <w:r w:rsidR="009B5CDE">
        <w:rPr>
          <w:rFonts w:ascii="Times New Roman" w:hAnsi="Times New Roman" w:cs="Times New Roman"/>
          <w:sz w:val="24"/>
          <w:szCs w:val="24"/>
        </w:rPr>
        <w:t>Üniversite</w:t>
      </w:r>
      <w:r w:rsidRPr="00152D56">
        <w:rPr>
          <w:rFonts w:ascii="Times New Roman" w:hAnsi="Times New Roman" w:cs="Times New Roman"/>
          <w:sz w:val="24"/>
          <w:szCs w:val="24"/>
        </w:rPr>
        <w:t xml:space="preserve"> kayıtlarının kopyaları ve çoğaltılmış nüshaları, </w:t>
      </w:r>
      <w:r w:rsidR="009B5CDE">
        <w:rPr>
          <w:rFonts w:ascii="Times New Roman" w:hAnsi="Times New Roman" w:cs="Times New Roman"/>
          <w:sz w:val="24"/>
          <w:szCs w:val="24"/>
        </w:rPr>
        <w:t>Üniversite</w:t>
      </w:r>
      <w:r w:rsidRPr="00152D56">
        <w:rPr>
          <w:rFonts w:ascii="Times New Roman" w:hAnsi="Times New Roman" w:cs="Times New Roman"/>
          <w:sz w:val="24"/>
          <w:szCs w:val="24"/>
        </w:rPr>
        <w:t>de üretilmiş ancak kullanılmamış mesaj ve dokümanlar ve nihai hâline ulaşt</w:t>
      </w:r>
      <w:r>
        <w:rPr>
          <w:rFonts w:ascii="Times New Roman" w:hAnsi="Times New Roman" w:cs="Times New Roman"/>
          <w:sz w:val="24"/>
          <w:szCs w:val="24"/>
        </w:rPr>
        <w:t xml:space="preserve">ırılmamış taslak dokümanlar TOGÜ </w:t>
      </w:r>
      <w:r w:rsidRPr="00152D56">
        <w:rPr>
          <w:rFonts w:ascii="Times New Roman" w:hAnsi="Times New Roman" w:cs="Times New Roman"/>
          <w:sz w:val="24"/>
          <w:szCs w:val="24"/>
        </w:rPr>
        <w:t xml:space="preserve">kaydı olarak nitelendirilmeyecektir. </w:t>
      </w:r>
      <w:r w:rsidR="009B5CDE">
        <w:rPr>
          <w:rFonts w:ascii="Times New Roman" w:hAnsi="Times New Roman" w:cs="Times New Roman"/>
          <w:sz w:val="24"/>
          <w:szCs w:val="24"/>
        </w:rPr>
        <w:t>Üniversite</w:t>
      </w:r>
      <w:r w:rsidRPr="00152D56">
        <w:rPr>
          <w:rFonts w:ascii="Times New Roman" w:hAnsi="Times New Roman" w:cs="Times New Roman"/>
          <w:sz w:val="24"/>
          <w:szCs w:val="24"/>
        </w:rPr>
        <w:t xml:space="preserve"> kayıtları elektronik ortamda tutulmaktadır. Elektronik ortamda tutulması mümkün olmayan kayıtlar basılı da muhafaza edilebilir.</w:t>
      </w:r>
    </w:p>
    <w:p w14:paraId="18963F6D" w14:textId="77777777" w:rsidR="00152D56" w:rsidRDefault="00152D56" w:rsidP="00152D56">
      <w:pPr>
        <w:jc w:val="both"/>
        <w:rPr>
          <w:rFonts w:ascii="Times New Roman" w:hAnsi="Times New Roman" w:cs="Times New Roman"/>
          <w:sz w:val="24"/>
          <w:szCs w:val="24"/>
        </w:rPr>
      </w:pPr>
      <w:r w:rsidRPr="00152D56">
        <w:rPr>
          <w:rFonts w:ascii="Times New Roman" w:hAnsi="Times New Roman" w:cs="Times New Roman"/>
          <w:sz w:val="24"/>
          <w:szCs w:val="24"/>
        </w:rPr>
        <w:t>Kayıtların yönetimi sorumluluğu Genel Sekreterlikte olmakla birlikte koordinasyonu Kalite Koordinatörlüğü sağlar. Kayıtlar yasal düzenlemeler ve kalite yönetim sistemi şartları göz önünde bulundurularak belirlenir. Bu amaçla Devlet Arşiv Hizmetleri Hakkında Yönetmelik, Yükseköğretim Üst Kuruluşları ve Yükseköğretim Kurumları Saklama Süreli S</w:t>
      </w:r>
      <w:r>
        <w:rPr>
          <w:rFonts w:ascii="Times New Roman" w:hAnsi="Times New Roman" w:cs="Times New Roman"/>
          <w:sz w:val="24"/>
          <w:szCs w:val="24"/>
        </w:rPr>
        <w:t>tandart Dosya Planı kullanılır.</w:t>
      </w:r>
    </w:p>
    <w:p w14:paraId="570C08B2" w14:textId="77777777" w:rsidR="00152D56" w:rsidRPr="00152D56" w:rsidRDefault="00152D56" w:rsidP="00152D56">
      <w:pPr>
        <w:jc w:val="both"/>
        <w:rPr>
          <w:rFonts w:ascii="Times New Roman" w:hAnsi="Times New Roman" w:cs="Times New Roman"/>
          <w:sz w:val="24"/>
          <w:szCs w:val="24"/>
        </w:rPr>
      </w:pPr>
      <w:r w:rsidRPr="00152D56">
        <w:rPr>
          <w:rFonts w:ascii="Times New Roman" w:hAnsi="Times New Roman" w:cs="Times New Roman"/>
          <w:sz w:val="24"/>
          <w:szCs w:val="24"/>
        </w:rPr>
        <w:t xml:space="preserve">Kayıtlar Devlet Arşiv Hizmetleri Hakkında Yönetmelik kapsamında ve Yükseköğretim Üst Kuruluşları ve Yükseköğretim Kurumları Saklama Süreli Standart Dosya Planı’nda belirlenen saklama süreleri doğrultusunda saklanır. Elektronik kayıtların yedeklemesi </w:t>
      </w:r>
      <w:r>
        <w:rPr>
          <w:rFonts w:ascii="Times New Roman" w:hAnsi="Times New Roman" w:cs="Times New Roman"/>
          <w:sz w:val="24"/>
          <w:szCs w:val="24"/>
        </w:rPr>
        <w:t xml:space="preserve">Bilgi İşlem Daire Başkanlığı’nın </w:t>
      </w:r>
      <w:r w:rsidRPr="00152D56">
        <w:rPr>
          <w:rFonts w:ascii="Times New Roman" w:hAnsi="Times New Roman" w:cs="Times New Roman"/>
          <w:sz w:val="24"/>
          <w:szCs w:val="24"/>
        </w:rPr>
        <w:t>veri merkezindeki sunucu ile sağlanmaktadır.</w:t>
      </w:r>
    </w:p>
    <w:p w14:paraId="03B6752D" w14:textId="0DE97BDC" w:rsidR="00152D56" w:rsidRPr="00152D56" w:rsidRDefault="00152D56" w:rsidP="00152D56">
      <w:pPr>
        <w:jc w:val="both"/>
        <w:rPr>
          <w:rFonts w:ascii="Times New Roman" w:hAnsi="Times New Roman" w:cs="Times New Roman"/>
          <w:sz w:val="24"/>
          <w:szCs w:val="24"/>
        </w:rPr>
      </w:pPr>
      <w:r w:rsidRPr="00152D56">
        <w:rPr>
          <w:rFonts w:ascii="Times New Roman" w:hAnsi="Times New Roman" w:cs="Times New Roman"/>
          <w:sz w:val="24"/>
          <w:szCs w:val="24"/>
        </w:rPr>
        <w:t xml:space="preserve">Kalite Koordinatörlüğü tarafından tutulan kalite kayıtları aşağıda verilmiştir. Bu kayıtlar beş yıl Kalite Koordinatörlüğü arşivinde tutulduktan sonra Kurum arşivine devredilir. </w:t>
      </w:r>
      <w:r>
        <w:rPr>
          <w:rFonts w:ascii="Times New Roman" w:hAnsi="Times New Roman" w:cs="Times New Roman"/>
          <w:sz w:val="24"/>
          <w:szCs w:val="24"/>
        </w:rPr>
        <w:t xml:space="preserve">Web sitesi </w:t>
      </w:r>
      <w:r w:rsidRPr="00152D56">
        <w:rPr>
          <w:rFonts w:ascii="Times New Roman" w:hAnsi="Times New Roman" w:cs="Times New Roman"/>
          <w:sz w:val="24"/>
          <w:szCs w:val="24"/>
        </w:rPr>
        <w:t>üzerinden yapıl</w:t>
      </w:r>
      <w:r>
        <w:rPr>
          <w:rFonts w:ascii="Times New Roman" w:hAnsi="Times New Roman" w:cs="Times New Roman"/>
          <w:sz w:val="24"/>
          <w:szCs w:val="24"/>
        </w:rPr>
        <w:t xml:space="preserve">an iş ve işlemlere ait kayıtlar </w:t>
      </w:r>
      <w:r w:rsidR="009B5CDE">
        <w:rPr>
          <w:rFonts w:ascii="Times New Roman" w:hAnsi="Times New Roman" w:cs="Times New Roman"/>
          <w:sz w:val="24"/>
          <w:szCs w:val="24"/>
        </w:rPr>
        <w:t>Üniversite</w:t>
      </w:r>
      <w:r w:rsidRPr="00152D56">
        <w:rPr>
          <w:rFonts w:ascii="Times New Roman" w:hAnsi="Times New Roman" w:cs="Times New Roman"/>
          <w:sz w:val="24"/>
          <w:szCs w:val="24"/>
        </w:rPr>
        <w:t xml:space="preserve"> sunucularında saklanır. Bununla birlikte, Kalite Koordinatörlüğünde bulunan elektronik kayıt ve dokümanlar üç ayda bir koordinatörlüğe ait harici belleğe yedeklenir.</w:t>
      </w:r>
    </w:p>
    <w:p w14:paraId="09B9F107" w14:textId="77777777" w:rsidR="00152D56" w:rsidRPr="00152D56" w:rsidRDefault="00152D56" w:rsidP="00152D56">
      <w:pPr>
        <w:jc w:val="both"/>
        <w:rPr>
          <w:rFonts w:ascii="Times New Roman" w:hAnsi="Times New Roman" w:cs="Times New Roman"/>
          <w:sz w:val="24"/>
          <w:szCs w:val="24"/>
        </w:rPr>
      </w:pPr>
      <w:r w:rsidRPr="00152D56">
        <w:rPr>
          <w:rFonts w:ascii="Times New Roman" w:hAnsi="Times New Roman" w:cs="Times New Roman"/>
          <w:sz w:val="24"/>
          <w:szCs w:val="24"/>
        </w:rPr>
        <w:t>Kalite kayıtları;</w:t>
      </w:r>
    </w:p>
    <w:p w14:paraId="3D605D6E" w14:textId="77777777" w:rsidR="00152D56" w:rsidRPr="00152D56" w:rsidRDefault="00152D56" w:rsidP="00152D56">
      <w:pPr>
        <w:pStyle w:val="ListeParagraf"/>
        <w:numPr>
          <w:ilvl w:val="0"/>
          <w:numId w:val="49"/>
        </w:numPr>
        <w:jc w:val="both"/>
        <w:rPr>
          <w:rFonts w:ascii="Times New Roman" w:hAnsi="Times New Roman" w:cs="Times New Roman"/>
          <w:sz w:val="24"/>
          <w:szCs w:val="24"/>
        </w:rPr>
      </w:pPr>
      <w:r w:rsidRPr="00152D56">
        <w:rPr>
          <w:rFonts w:ascii="Times New Roman" w:hAnsi="Times New Roman" w:cs="Times New Roman"/>
          <w:sz w:val="24"/>
          <w:szCs w:val="24"/>
        </w:rPr>
        <w:t>İç / Dış Tetkik kayıtları</w:t>
      </w:r>
    </w:p>
    <w:p w14:paraId="34ED0E2B" w14:textId="77777777" w:rsidR="00152D56" w:rsidRPr="00152D56" w:rsidRDefault="00152D56" w:rsidP="00152D56">
      <w:pPr>
        <w:pStyle w:val="ListeParagraf"/>
        <w:numPr>
          <w:ilvl w:val="0"/>
          <w:numId w:val="49"/>
        </w:numPr>
        <w:jc w:val="both"/>
        <w:rPr>
          <w:rFonts w:ascii="Times New Roman" w:hAnsi="Times New Roman" w:cs="Times New Roman"/>
          <w:sz w:val="24"/>
          <w:szCs w:val="24"/>
        </w:rPr>
      </w:pPr>
      <w:r w:rsidRPr="00152D56">
        <w:rPr>
          <w:rFonts w:ascii="Times New Roman" w:hAnsi="Times New Roman" w:cs="Times New Roman"/>
          <w:sz w:val="24"/>
          <w:szCs w:val="24"/>
        </w:rPr>
        <w:t>Yönetimin Gözden Geçirilmesi kayıtları</w:t>
      </w:r>
    </w:p>
    <w:p w14:paraId="05454CDC" w14:textId="77777777" w:rsidR="00152D56" w:rsidRDefault="00152D56" w:rsidP="00152D56">
      <w:pPr>
        <w:pStyle w:val="ListeParagraf"/>
        <w:numPr>
          <w:ilvl w:val="0"/>
          <w:numId w:val="49"/>
        </w:numPr>
        <w:jc w:val="both"/>
        <w:rPr>
          <w:rFonts w:ascii="Times New Roman" w:hAnsi="Times New Roman" w:cs="Times New Roman"/>
          <w:sz w:val="24"/>
          <w:szCs w:val="24"/>
        </w:rPr>
      </w:pPr>
      <w:r w:rsidRPr="00152D56">
        <w:rPr>
          <w:rFonts w:ascii="Times New Roman" w:hAnsi="Times New Roman" w:cs="Times New Roman"/>
          <w:sz w:val="24"/>
          <w:szCs w:val="24"/>
        </w:rPr>
        <w:t>Kalite Yönetim Sistemi kapsamında verilen eğitim kayıtları</w:t>
      </w:r>
    </w:p>
    <w:p w14:paraId="101430DD" w14:textId="77777777" w:rsidR="009B5CDE" w:rsidRPr="00152D56" w:rsidRDefault="009B5CDE" w:rsidP="009B5CDE">
      <w:pPr>
        <w:pStyle w:val="ListeParagraf"/>
        <w:jc w:val="both"/>
        <w:rPr>
          <w:rFonts w:ascii="Times New Roman" w:hAnsi="Times New Roman" w:cs="Times New Roman"/>
          <w:sz w:val="24"/>
          <w:szCs w:val="24"/>
        </w:rPr>
      </w:pPr>
    </w:p>
    <w:p w14:paraId="4EA2411A" w14:textId="43402D3C" w:rsidR="00152D56" w:rsidRPr="009B5CDE" w:rsidRDefault="009B5CDE" w:rsidP="009B5CDE">
      <w:pPr>
        <w:pStyle w:val="ListeParagraf"/>
        <w:numPr>
          <w:ilvl w:val="1"/>
          <w:numId w:val="50"/>
        </w:numPr>
        <w:jc w:val="both"/>
        <w:rPr>
          <w:rFonts w:ascii="Times New Roman" w:hAnsi="Times New Roman" w:cs="Times New Roman"/>
          <w:b/>
          <w:sz w:val="24"/>
          <w:szCs w:val="24"/>
        </w:rPr>
      </w:pPr>
      <w:r>
        <w:rPr>
          <w:rFonts w:ascii="Times New Roman" w:hAnsi="Times New Roman" w:cs="Times New Roman"/>
          <w:b/>
          <w:sz w:val="24"/>
          <w:szCs w:val="24"/>
        </w:rPr>
        <w:t xml:space="preserve"> </w:t>
      </w:r>
      <w:r w:rsidR="00152D56" w:rsidRPr="009B5CDE">
        <w:rPr>
          <w:rFonts w:ascii="Times New Roman" w:hAnsi="Times New Roman" w:cs="Times New Roman"/>
          <w:b/>
          <w:sz w:val="24"/>
          <w:szCs w:val="24"/>
        </w:rPr>
        <w:t>Yazışmaların Yönetimi</w:t>
      </w:r>
    </w:p>
    <w:p w14:paraId="41A87097" w14:textId="0BB4C929" w:rsidR="00152D56" w:rsidRDefault="00152D56" w:rsidP="00152D56">
      <w:pPr>
        <w:jc w:val="both"/>
        <w:rPr>
          <w:rFonts w:ascii="Times New Roman" w:hAnsi="Times New Roman" w:cs="Times New Roman"/>
          <w:sz w:val="24"/>
          <w:szCs w:val="24"/>
        </w:rPr>
      </w:pPr>
      <w:proofErr w:type="spellStart"/>
      <w:r>
        <w:rPr>
          <w:rFonts w:ascii="Times New Roman" w:hAnsi="Times New Roman" w:cs="Times New Roman"/>
          <w:sz w:val="24"/>
          <w:szCs w:val="24"/>
        </w:rPr>
        <w:t>TOGÜ</w:t>
      </w:r>
      <w:r w:rsidRPr="00152D56">
        <w:rPr>
          <w:rFonts w:ascii="Times New Roman" w:hAnsi="Times New Roman" w:cs="Times New Roman"/>
          <w:sz w:val="24"/>
          <w:szCs w:val="24"/>
        </w:rPr>
        <w:t>’nün</w:t>
      </w:r>
      <w:proofErr w:type="spellEnd"/>
      <w:r w:rsidRPr="00152D56">
        <w:rPr>
          <w:rFonts w:ascii="Times New Roman" w:hAnsi="Times New Roman" w:cs="Times New Roman"/>
          <w:sz w:val="24"/>
          <w:szCs w:val="24"/>
        </w:rPr>
        <w:t xml:space="preserve"> yazışmaları ile ekli bilgi, belge ve dokümanlar ve evrak yönetimi elektronik ortamda Ele</w:t>
      </w:r>
      <w:r>
        <w:rPr>
          <w:rFonts w:ascii="Times New Roman" w:hAnsi="Times New Roman" w:cs="Times New Roman"/>
          <w:sz w:val="24"/>
          <w:szCs w:val="24"/>
        </w:rPr>
        <w:t>ktronik Belge Yönetim Sistemi (E</w:t>
      </w:r>
      <w:r w:rsidRPr="00152D56">
        <w:rPr>
          <w:rFonts w:ascii="Times New Roman" w:hAnsi="Times New Roman" w:cs="Times New Roman"/>
          <w:sz w:val="24"/>
          <w:szCs w:val="24"/>
        </w:rPr>
        <w:t xml:space="preserve">BYS) ile yürütülecektir. </w:t>
      </w:r>
      <w:proofErr w:type="spellStart"/>
      <w:r>
        <w:rPr>
          <w:rFonts w:ascii="Times New Roman" w:hAnsi="Times New Roman" w:cs="Times New Roman"/>
          <w:sz w:val="24"/>
          <w:szCs w:val="24"/>
        </w:rPr>
        <w:t>E</w:t>
      </w:r>
      <w:r w:rsidRPr="00152D56">
        <w:rPr>
          <w:rFonts w:ascii="Times New Roman" w:hAnsi="Times New Roman" w:cs="Times New Roman"/>
          <w:sz w:val="24"/>
          <w:szCs w:val="24"/>
        </w:rPr>
        <w:t>BYS’nin</w:t>
      </w:r>
      <w:proofErr w:type="spellEnd"/>
      <w:r w:rsidRPr="00152D56">
        <w:rPr>
          <w:rFonts w:ascii="Times New Roman" w:hAnsi="Times New Roman" w:cs="Times New Roman"/>
          <w:sz w:val="24"/>
          <w:szCs w:val="24"/>
        </w:rPr>
        <w:t xml:space="preserve"> yönetimi Genel Sekreterliğin sorumluluğundadır. </w:t>
      </w:r>
      <w:r>
        <w:rPr>
          <w:rFonts w:ascii="Times New Roman" w:hAnsi="Times New Roman" w:cs="Times New Roman"/>
          <w:sz w:val="24"/>
          <w:szCs w:val="24"/>
        </w:rPr>
        <w:t xml:space="preserve">TOGÜ </w:t>
      </w:r>
      <w:r w:rsidRPr="00152D56">
        <w:rPr>
          <w:rFonts w:ascii="Times New Roman" w:hAnsi="Times New Roman" w:cs="Times New Roman"/>
          <w:sz w:val="24"/>
          <w:szCs w:val="24"/>
        </w:rPr>
        <w:t xml:space="preserve">yazışmaları etkin bir şekilde gerçekleştirilecek, sahip olduğu risk ile uyumlu </w:t>
      </w:r>
      <w:r w:rsidR="00345B25">
        <w:rPr>
          <w:rFonts w:ascii="Times New Roman" w:hAnsi="Times New Roman" w:cs="Times New Roman"/>
          <w:sz w:val="24"/>
          <w:szCs w:val="24"/>
        </w:rPr>
        <w:t xml:space="preserve">bir süre boyunca saklanacaktır. </w:t>
      </w:r>
      <w:r w:rsidRPr="00152D56">
        <w:rPr>
          <w:rFonts w:ascii="Times New Roman" w:hAnsi="Times New Roman" w:cs="Times New Roman"/>
          <w:sz w:val="24"/>
          <w:szCs w:val="24"/>
        </w:rPr>
        <w:t xml:space="preserve">Yazışmalar ve buna ekli bilgi, belge ve dokümanlar EBYS üzerinden elektronik bir şekilde gerçekleşecektir ve sadece çok gerekli hâllerde basılı olacaktır. Yazışmaların yönetiminde bu </w:t>
      </w:r>
      <w:proofErr w:type="gramStart"/>
      <w:r w:rsidRPr="00152D56">
        <w:rPr>
          <w:rFonts w:ascii="Times New Roman" w:hAnsi="Times New Roman" w:cs="Times New Roman"/>
          <w:sz w:val="24"/>
          <w:szCs w:val="24"/>
        </w:rPr>
        <w:t>prosedürde</w:t>
      </w:r>
      <w:proofErr w:type="gramEnd"/>
      <w:r w:rsidRPr="00152D56">
        <w:rPr>
          <w:rFonts w:ascii="Times New Roman" w:hAnsi="Times New Roman" w:cs="Times New Roman"/>
          <w:sz w:val="24"/>
          <w:szCs w:val="24"/>
        </w:rPr>
        <w:t xml:space="preserve"> tanımlanan roller ve sorumluluklar geçerlidir. Bütün </w:t>
      </w:r>
      <w:r w:rsidR="009B5CDE">
        <w:rPr>
          <w:rFonts w:ascii="Times New Roman" w:hAnsi="Times New Roman" w:cs="Times New Roman"/>
          <w:sz w:val="24"/>
          <w:szCs w:val="24"/>
        </w:rPr>
        <w:t>Üniversite</w:t>
      </w:r>
      <w:r w:rsidRPr="00152D56">
        <w:rPr>
          <w:rFonts w:ascii="Times New Roman" w:hAnsi="Times New Roman" w:cs="Times New Roman"/>
          <w:sz w:val="24"/>
          <w:szCs w:val="24"/>
        </w:rPr>
        <w:t xml:space="preserve"> yazışmaları </w:t>
      </w:r>
      <w:r w:rsidR="009B5CDE">
        <w:rPr>
          <w:rFonts w:ascii="Times New Roman" w:hAnsi="Times New Roman" w:cs="Times New Roman"/>
          <w:sz w:val="24"/>
          <w:szCs w:val="24"/>
        </w:rPr>
        <w:t>Üniversite</w:t>
      </w:r>
      <w:r w:rsidRPr="00152D56">
        <w:rPr>
          <w:rFonts w:ascii="Times New Roman" w:hAnsi="Times New Roman" w:cs="Times New Roman"/>
          <w:sz w:val="24"/>
          <w:szCs w:val="24"/>
        </w:rPr>
        <w:t xml:space="preserve"> faaliyetlerine uygun olarak sınıflandırılmalıdır. Sınıflandırma yapılırken mümkün olduğunca “genel” vb. gibi tanımı ve takibi güç sınıflandırmalardan kaçınılmalıdır. Standart do</w:t>
      </w:r>
      <w:r>
        <w:rPr>
          <w:rFonts w:ascii="Times New Roman" w:hAnsi="Times New Roman" w:cs="Times New Roman"/>
          <w:sz w:val="24"/>
          <w:szCs w:val="24"/>
        </w:rPr>
        <w:t>sya planına uyumlu olunmalıdır.</w:t>
      </w:r>
    </w:p>
    <w:p w14:paraId="75F42B24" w14:textId="77777777" w:rsidR="00152D56" w:rsidRPr="00B731BE" w:rsidRDefault="00152D56" w:rsidP="009B5CDE">
      <w:pPr>
        <w:pStyle w:val="ListeParagraf"/>
        <w:numPr>
          <w:ilvl w:val="0"/>
          <w:numId w:val="50"/>
        </w:numPr>
        <w:jc w:val="both"/>
        <w:rPr>
          <w:rFonts w:ascii="Times New Roman" w:hAnsi="Times New Roman" w:cs="Times New Roman"/>
          <w:b/>
          <w:sz w:val="24"/>
          <w:szCs w:val="24"/>
        </w:rPr>
      </w:pPr>
      <w:r w:rsidRPr="00B731BE">
        <w:rPr>
          <w:rFonts w:ascii="Times New Roman" w:hAnsi="Times New Roman" w:cs="Times New Roman"/>
          <w:b/>
          <w:sz w:val="24"/>
          <w:szCs w:val="24"/>
        </w:rPr>
        <w:t>İLGİLİ DOKÜMANLAR</w:t>
      </w:r>
    </w:p>
    <w:p w14:paraId="3327FF90" w14:textId="01619049" w:rsidR="00B731BE" w:rsidRDefault="00B731BE" w:rsidP="00B731BE">
      <w:pPr>
        <w:jc w:val="both"/>
        <w:rPr>
          <w:rFonts w:ascii="Times New Roman" w:hAnsi="Times New Roman" w:cs="Times New Roman"/>
          <w:sz w:val="24"/>
          <w:szCs w:val="24"/>
        </w:rPr>
      </w:pPr>
      <w:proofErr w:type="gramStart"/>
      <w:r w:rsidRPr="003E74E6">
        <w:rPr>
          <w:rFonts w:ascii="Times New Roman" w:hAnsi="Times New Roman" w:cs="Times New Roman"/>
          <w:sz w:val="24"/>
          <w:szCs w:val="24"/>
        </w:rPr>
        <w:t>TOGÜ.LST</w:t>
      </w:r>
      <w:proofErr w:type="gramEnd"/>
      <w:r w:rsidRPr="003E74E6">
        <w:rPr>
          <w:rFonts w:ascii="Times New Roman" w:hAnsi="Times New Roman" w:cs="Times New Roman"/>
          <w:sz w:val="24"/>
          <w:szCs w:val="24"/>
        </w:rPr>
        <w:t xml:space="preserve">.001 </w:t>
      </w:r>
      <w:r w:rsidR="00756C10">
        <w:rPr>
          <w:rFonts w:ascii="Times New Roman" w:hAnsi="Times New Roman" w:cs="Times New Roman"/>
          <w:sz w:val="24"/>
          <w:szCs w:val="24"/>
        </w:rPr>
        <w:t>Doküman Takip ve Kontrol Listesi</w:t>
      </w:r>
    </w:p>
    <w:p w14:paraId="01CD024C" w14:textId="77777777" w:rsidR="00152D56" w:rsidRPr="00152D56" w:rsidRDefault="00152D56" w:rsidP="00152D56">
      <w:pPr>
        <w:jc w:val="both"/>
        <w:rPr>
          <w:rFonts w:ascii="Times New Roman" w:hAnsi="Times New Roman" w:cs="Times New Roman"/>
          <w:sz w:val="24"/>
          <w:szCs w:val="24"/>
        </w:rPr>
      </w:pPr>
      <w:r w:rsidRPr="00152D56">
        <w:rPr>
          <w:rFonts w:ascii="Times New Roman" w:hAnsi="Times New Roman" w:cs="Times New Roman"/>
          <w:sz w:val="24"/>
          <w:szCs w:val="24"/>
        </w:rPr>
        <w:t>Devlet Arşiv Hizmetleri Hakkında Yönetmelik</w:t>
      </w:r>
      <w:bookmarkStart w:id="6" w:name="_GoBack"/>
      <w:bookmarkEnd w:id="6"/>
    </w:p>
    <w:sectPr w:rsidR="00152D56" w:rsidRPr="00152D5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40D81" w14:textId="77777777" w:rsidR="001F67EC" w:rsidRDefault="001F67EC" w:rsidP="00F37745">
      <w:pPr>
        <w:spacing w:after="0" w:line="240" w:lineRule="auto"/>
      </w:pPr>
      <w:r>
        <w:separator/>
      </w:r>
    </w:p>
  </w:endnote>
  <w:endnote w:type="continuationSeparator" w:id="0">
    <w:p w14:paraId="68D36531" w14:textId="77777777" w:rsidR="001F67EC" w:rsidRDefault="001F67EC" w:rsidP="00F37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74A4B" w14:textId="77777777" w:rsidR="00B71352" w:rsidRDefault="00B7135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0BF28" w14:textId="77777777" w:rsidR="00516394" w:rsidRPr="000F1AE4" w:rsidRDefault="00516394" w:rsidP="000F1AE4">
    <w:pPr>
      <w:tabs>
        <w:tab w:val="center" w:pos="4536"/>
      </w:tabs>
      <w:spacing w:after="0" w:line="240" w:lineRule="auto"/>
      <w:jc w:val="both"/>
      <w:rPr>
        <w:rFonts w:ascii="Calibri" w:eastAsia="Calibri" w:hAnsi="Calibri" w:cs="Times New Roman"/>
        <w:color w:val="FF0000"/>
        <w:sz w:val="24"/>
        <w:szCs w:val="20"/>
        <w:lang w:eastAsia="tr-TR"/>
      </w:rPr>
    </w:pPr>
    <w:r w:rsidRPr="000F1AE4">
      <w:rPr>
        <w:rFonts w:ascii="Times New Roman" w:eastAsia="Calibri" w:hAnsi="Times New Roman" w:cs="Times New Roman"/>
        <w:i/>
        <w:color w:val="FF0000"/>
        <w:sz w:val="18"/>
        <w:szCs w:val="16"/>
        <w:lang w:eastAsia="tr-TR"/>
      </w:rPr>
      <w:t xml:space="preserve">Bu dokümanın basılı hali kontrolsüz doküman kabul edilmektedir. Lütfen web sitesinden en son </w:t>
    </w:r>
    <w:proofErr w:type="gramStart"/>
    <w:r w:rsidRPr="000F1AE4">
      <w:rPr>
        <w:rFonts w:ascii="Times New Roman" w:eastAsia="Calibri" w:hAnsi="Times New Roman" w:cs="Times New Roman"/>
        <w:i/>
        <w:color w:val="FF0000"/>
        <w:sz w:val="18"/>
        <w:szCs w:val="16"/>
        <w:lang w:eastAsia="tr-TR"/>
      </w:rPr>
      <w:t>versiyonuna</w:t>
    </w:r>
    <w:proofErr w:type="gramEnd"/>
    <w:r w:rsidRPr="000F1AE4">
      <w:rPr>
        <w:rFonts w:ascii="Times New Roman" w:eastAsia="Calibri" w:hAnsi="Times New Roman" w:cs="Times New Roman"/>
        <w:i/>
        <w:color w:val="FF0000"/>
        <w:sz w:val="18"/>
        <w:szCs w:val="16"/>
        <w:lang w:eastAsia="tr-TR"/>
      </w:rPr>
      <w:t xml:space="preserve"> ulaşınız. </w:t>
    </w:r>
    <w:r w:rsidRPr="000F1AE4">
      <w:rPr>
        <w:rFonts w:ascii="Calibri" w:eastAsia="Calibri" w:hAnsi="Calibri" w:cs="Times New Roman"/>
        <w:color w:val="FF0000"/>
        <w:sz w:val="20"/>
        <w:szCs w:val="20"/>
        <w:lang w:eastAsia="tr-TR"/>
      </w:rPr>
      <w:t xml:space="preserve">                         </w:t>
    </w:r>
    <w:r w:rsidRPr="00E772FA">
      <w:rPr>
        <w:rFonts w:ascii="Calibri" w:eastAsia="Calibri" w:hAnsi="Calibri" w:cs="Times New Roman"/>
        <w:color w:val="FF0000"/>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352B1" w14:textId="77777777" w:rsidR="00B71352" w:rsidRDefault="00B7135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F2437" w14:textId="77777777" w:rsidR="001F67EC" w:rsidRDefault="001F67EC" w:rsidP="00F37745">
      <w:pPr>
        <w:spacing w:after="0" w:line="240" w:lineRule="auto"/>
      </w:pPr>
      <w:r>
        <w:separator/>
      </w:r>
    </w:p>
  </w:footnote>
  <w:footnote w:type="continuationSeparator" w:id="0">
    <w:p w14:paraId="0BD937A7" w14:textId="77777777" w:rsidR="001F67EC" w:rsidRDefault="001F67EC" w:rsidP="00F377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D0183" w14:textId="77777777" w:rsidR="00B71352" w:rsidRDefault="00B7135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pPr w:leftFromText="141" w:rightFromText="141" w:horzAnchor="margin" w:tblpXSpec="center" w:tblpY="-1140"/>
      <w:tblW w:w="10208" w:type="dxa"/>
      <w:tblLook w:val="04A0" w:firstRow="1" w:lastRow="0" w:firstColumn="1" w:lastColumn="0" w:noHBand="0" w:noVBand="1"/>
    </w:tblPr>
    <w:tblGrid>
      <w:gridCol w:w="1597"/>
      <w:gridCol w:w="5202"/>
      <w:gridCol w:w="1817"/>
      <w:gridCol w:w="1592"/>
    </w:tblGrid>
    <w:tr w:rsidR="00516394" w:rsidRPr="002212E8" w14:paraId="3D6DDE2A" w14:textId="77777777" w:rsidTr="00697AFE">
      <w:trPr>
        <w:trHeight w:val="297"/>
      </w:trPr>
      <w:tc>
        <w:tcPr>
          <w:tcW w:w="1597" w:type="dxa"/>
          <w:vMerge w:val="restart"/>
        </w:tcPr>
        <w:p w14:paraId="1B67046B" w14:textId="77777777" w:rsidR="00516394" w:rsidRPr="002212E8" w:rsidRDefault="00516394" w:rsidP="00F37745">
          <w:pPr>
            <w:tabs>
              <w:tab w:val="center" w:pos="4536"/>
              <w:tab w:val="right" w:pos="9072"/>
            </w:tabs>
            <w:spacing w:before="60"/>
            <w:rPr>
              <w:rFonts w:ascii="Century Gothic" w:eastAsia="Century Gothic" w:hAnsi="Century Gothic"/>
            </w:rPr>
          </w:pPr>
          <w:r w:rsidRPr="00B46EA2">
            <w:rPr>
              <w:rFonts w:ascii="Times New Roman" w:eastAsia="Times New Roman" w:hAnsi="Times New Roman" w:cs="Times New Roman"/>
              <w:noProof/>
              <w:sz w:val="24"/>
              <w:szCs w:val="24"/>
              <w:lang w:eastAsia="tr-TR"/>
            </w:rPr>
            <w:drawing>
              <wp:inline distT="0" distB="0" distL="0" distR="0" wp14:anchorId="7B1E71AB" wp14:editId="59FB9BDD">
                <wp:extent cx="853440" cy="822960"/>
                <wp:effectExtent l="0" t="0" r="381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1"/>
                        <a:stretch>
                          <a:fillRect/>
                        </a:stretch>
                      </pic:blipFill>
                      <pic:spPr>
                        <a:xfrm>
                          <a:off x="0" y="0"/>
                          <a:ext cx="853440" cy="822960"/>
                        </a:xfrm>
                        <a:prstGeom prst="rect">
                          <a:avLst/>
                        </a:prstGeom>
                      </pic:spPr>
                    </pic:pic>
                  </a:graphicData>
                </a:graphic>
              </wp:inline>
            </w:drawing>
          </w:r>
        </w:p>
      </w:tc>
      <w:tc>
        <w:tcPr>
          <w:tcW w:w="5202" w:type="dxa"/>
          <w:vMerge w:val="restart"/>
        </w:tcPr>
        <w:p w14:paraId="5A213B6F" w14:textId="77777777" w:rsidR="00516394" w:rsidRPr="002212E8" w:rsidRDefault="00516394" w:rsidP="00F37745">
          <w:pPr>
            <w:tabs>
              <w:tab w:val="center" w:pos="4536"/>
              <w:tab w:val="right" w:pos="9072"/>
            </w:tabs>
            <w:jc w:val="center"/>
            <w:rPr>
              <w:rFonts w:ascii="Times New Roman" w:eastAsia="Century Gothic" w:hAnsi="Times New Roman"/>
              <w:b/>
            </w:rPr>
          </w:pPr>
        </w:p>
        <w:p w14:paraId="47F204DD" w14:textId="77777777" w:rsidR="00516394" w:rsidRPr="004D0C5E" w:rsidRDefault="00516394" w:rsidP="00F37745">
          <w:pPr>
            <w:jc w:val="center"/>
            <w:rPr>
              <w:rFonts w:ascii="Times New Roman" w:eastAsia="Century Gothic" w:hAnsi="Times New Roman"/>
              <w:b/>
              <w:sz w:val="24"/>
              <w:szCs w:val="24"/>
            </w:rPr>
          </w:pPr>
          <w:r w:rsidRPr="004D0C5E">
            <w:rPr>
              <w:rFonts w:ascii="Times New Roman" w:eastAsia="Century Gothic" w:hAnsi="Times New Roman"/>
              <w:b/>
              <w:sz w:val="24"/>
              <w:szCs w:val="24"/>
            </w:rPr>
            <w:t xml:space="preserve">T.C. </w:t>
          </w:r>
        </w:p>
        <w:p w14:paraId="2AB16F93" w14:textId="77777777" w:rsidR="00516394" w:rsidRPr="004D0C5E" w:rsidRDefault="00516394" w:rsidP="00F37745">
          <w:pPr>
            <w:jc w:val="center"/>
            <w:rPr>
              <w:rFonts w:ascii="Century Gothic" w:eastAsia="Century Gothic" w:hAnsi="Century Gothic"/>
              <w:sz w:val="24"/>
              <w:szCs w:val="24"/>
            </w:rPr>
          </w:pPr>
          <w:r>
            <w:rPr>
              <w:rFonts w:ascii="Times New Roman" w:eastAsia="Century Gothic" w:hAnsi="Times New Roman"/>
              <w:b/>
              <w:sz w:val="24"/>
              <w:szCs w:val="24"/>
            </w:rPr>
            <w:t xml:space="preserve">TOKAT GAZİOSMANPAŞA </w:t>
          </w:r>
          <w:r w:rsidRPr="004D0C5E">
            <w:rPr>
              <w:rFonts w:ascii="Times New Roman" w:eastAsia="Century Gothic" w:hAnsi="Times New Roman"/>
              <w:b/>
              <w:sz w:val="24"/>
              <w:szCs w:val="24"/>
            </w:rPr>
            <w:t xml:space="preserve">ÜNİVERSİTESİ </w:t>
          </w:r>
        </w:p>
        <w:p w14:paraId="74121358" w14:textId="77777777" w:rsidR="00516394" w:rsidRPr="00450B90" w:rsidRDefault="00516394" w:rsidP="00450B90">
          <w:pPr>
            <w:tabs>
              <w:tab w:val="center" w:pos="2597"/>
              <w:tab w:val="center" w:pos="4536"/>
              <w:tab w:val="right" w:pos="9072"/>
            </w:tabs>
            <w:rPr>
              <w:rFonts w:ascii="Times New Roman" w:hAnsi="Times New Roman"/>
              <w:sz w:val="24"/>
              <w:szCs w:val="24"/>
            </w:rPr>
          </w:pPr>
          <w:r>
            <w:rPr>
              <w:rFonts w:ascii="Times New Roman" w:hAnsi="Times New Roman"/>
              <w:b/>
              <w:sz w:val="24"/>
              <w:szCs w:val="24"/>
            </w:rPr>
            <w:tab/>
          </w:r>
          <w:r w:rsidR="00F34CC4">
            <w:rPr>
              <w:rFonts w:ascii="Times New Roman" w:hAnsi="Times New Roman"/>
              <w:sz w:val="24"/>
              <w:szCs w:val="24"/>
            </w:rPr>
            <w:t>Doküman Kontrolü ve Kayıt Yönetimi Prosedürü</w:t>
          </w:r>
        </w:p>
        <w:p w14:paraId="747D18F7" w14:textId="77777777" w:rsidR="00516394" w:rsidRPr="002212E8" w:rsidRDefault="00516394" w:rsidP="00450B90">
          <w:pPr>
            <w:tabs>
              <w:tab w:val="center" w:pos="2597"/>
              <w:tab w:val="center" w:pos="4536"/>
              <w:tab w:val="right" w:pos="9072"/>
            </w:tabs>
            <w:rPr>
              <w:rFonts w:ascii="Century Gothic" w:eastAsia="Century Gothic" w:hAnsi="Century Gothic"/>
            </w:rPr>
          </w:pPr>
        </w:p>
      </w:tc>
      <w:tc>
        <w:tcPr>
          <w:tcW w:w="1817" w:type="dxa"/>
        </w:tcPr>
        <w:p w14:paraId="7E33C1A0" w14:textId="77777777" w:rsidR="00516394" w:rsidRPr="002D40E2" w:rsidRDefault="00516394" w:rsidP="00F37745">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Doküman No</w:t>
          </w:r>
        </w:p>
      </w:tc>
      <w:tc>
        <w:tcPr>
          <w:tcW w:w="1592" w:type="dxa"/>
        </w:tcPr>
        <w:p w14:paraId="229807BF" w14:textId="77777777" w:rsidR="00516394" w:rsidRPr="002D40E2" w:rsidRDefault="00F34CC4" w:rsidP="00F37745">
          <w:pPr>
            <w:tabs>
              <w:tab w:val="center" w:pos="4536"/>
              <w:tab w:val="right" w:pos="9072"/>
            </w:tabs>
            <w:rPr>
              <w:rFonts w:ascii="Times New Roman" w:eastAsia="Century Gothic" w:hAnsi="Times New Roman"/>
              <w:sz w:val="20"/>
              <w:szCs w:val="20"/>
            </w:rPr>
          </w:pPr>
          <w:proofErr w:type="gramStart"/>
          <w:r>
            <w:rPr>
              <w:rFonts w:ascii="Times New Roman" w:eastAsia="Century Gothic" w:hAnsi="Times New Roman"/>
              <w:sz w:val="20"/>
              <w:szCs w:val="20"/>
            </w:rPr>
            <w:t>TOGÜ.PRS</w:t>
          </w:r>
          <w:proofErr w:type="gramEnd"/>
          <w:r>
            <w:rPr>
              <w:rFonts w:ascii="Times New Roman" w:eastAsia="Century Gothic" w:hAnsi="Times New Roman"/>
              <w:sz w:val="20"/>
              <w:szCs w:val="20"/>
            </w:rPr>
            <w:t>.001</w:t>
          </w:r>
        </w:p>
      </w:tc>
    </w:tr>
    <w:tr w:rsidR="00516394" w:rsidRPr="002212E8" w14:paraId="75CFB23A" w14:textId="77777777" w:rsidTr="00697AFE">
      <w:trPr>
        <w:trHeight w:val="297"/>
      </w:trPr>
      <w:tc>
        <w:tcPr>
          <w:tcW w:w="1597" w:type="dxa"/>
          <w:vMerge/>
        </w:tcPr>
        <w:p w14:paraId="3AF0B871" w14:textId="77777777" w:rsidR="00516394" w:rsidRPr="002212E8" w:rsidRDefault="00516394" w:rsidP="00F37745">
          <w:pPr>
            <w:tabs>
              <w:tab w:val="center" w:pos="4536"/>
              <w:tab w:val="right" w:pos="9072"/>
            </w:tabs>
            <w:rPr>
              <w:rFonts w:ascii="Century Gothic" w:eastAsia="Century Gothic" w:hAnsi="Century Gothic"/>
            </w:rPr>
          </w:pPr>
        </w:p>
      </w:tc>
      <w:tc>
        <w:tcPr>
          <w:tcW w:w="5202" w:type="dxa"/>
          <w:vMerge/>
        </w:tcPr>
        <w:p w14:paraId="3FE08FF5" w14:textId="77777777" w:rsidR="00516394" w:rsidRPr="002212E8" w:rsidRDefault="00516394" w:rsidP="00F37745">
          <w:pPr>
            <w:tabs>
              <w:tab w:val="center" w:pos="4536"/>
              <w:tab w:val="right" w:pos="9072"/>
            </w:tabs>
            <w:rPr>
              <w:rFonts w:ascii="Century Gothic" w:eastAsia="Century Gothic" w:hAnsi="Century Gothic"/>
            </w:rPr>
          </w:pPr>
        </w:p>
      </w:tc>
      <w:tc>
        <w:tcPr>
          <w:tcW w:w="1817" w:type="dxa"/>
        </w:tcPr>
        <w:p w14:paraId="24FF79BB" w14:textId="77777777" w:rsidR="00516394" w:rsidRPr="002D40E2" w:rsidRDefault="00516394" w:rsidP="00F37745">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İlk Yayın Tarihi</w:t>
          </w:r>
        </w:p>
      </w:tc>
      <w:tc>
        <w:tcPr>
          <w:tcW w:w="1592" w:type="dxa"/>
        </w:tcPr>
        <w:p w14:paraId="77EDB899" w14:textId="50257EE7" w:rsidR="00516394" w:rsidRPr="002D40E2" w:rsidRDefault="00B71352" w:rsidP="00D8683D">
          <w:pPr>
            <w:tabs>
              <w:tab w:val="center" w:pos="4536"/>
              <w:tab w:val="right" w:pos="9072"/>
            </w:tabs>
            <w:rPr>
              <w:rFonts w:ascii="Times New Roman" w:eastAsia="Century Gothic" w:hAnsi="Times New Roman"/>
              <w:sz w:val="20"/>
              <w:szCs w:val="20"/>
            </w:rPr>
          </w:pPr>
          <w:r>
            <w:rPr>
              <w:rFonts w:ascii="Times New Roman" w:hAnsi="Times New Roman"/>
              <w:sz w:val="20"/>
              <w:szCs w:val="20"/>
            </w:rPr>
            <w:t>15.10.2024</w:t>
          </w:r>
        </w:p>
      </w:tc>
    </w:tr>
    <w:tr w:rsidR="00516394" w:rsidRPr="002212E8" w14:paraId="3BDF7472" w14:textId="77777777" w:rsidTr="00697AFE">
      <w:trPr>
        <w:trHeight w:val="313"/>
      </w:trPr>
      <w:tc>
        <w:tcPr>
          <w:tcW w:w="1597" w:type="dxa"/>
          <w:vMerge/>
        </w:tcPr>
        <w:p w14:paraId="3BF54399" w14:textId="77777777" w:rsidR="00516394" w:rsidRPr="002212E8" w:rsidRDefault="00516394" w:rsidP="00F37745">
          <w:pPr>
            <w:tabs>
              <w:tab w:val="center" w:pos="4536"/>
              <w:tab w:val="right" w:pos="9072"/>
            </w:tabs>
            <w:rPr>
              <w:rFonts w:ascii="Century Gothic" w:eastAsia="Century Gothic" w:hAnsi="Century Gothic"/>
            </w:rPr>
          </w:pPr>
        </w:p>
      </w:tc>
      <w:tc>
        <w:tcPr>
          <w:tcW w:w="5202" w:type="dxa"/>
          <w:vMerge/>
        </w:tcPr>
        <w:p w14:paraId="4B2F070B" w14:textId="77777777" w:rsidR="00516394" w:rsidRPr="002212E8" w:rsidRDefault="00516394" w:rsidP="00F37745">
          <w:pPr>
            <w:tabs>
              <w:tab w:val="center" w:pos="4536"/>
              <w:tab w:val="right" w:pos="9072"/>
            </w:tabs>
            <w:rPr>
              <w:rFonts w:ascii="Century Gothic" w:eastAsia="Century Gothic" w:hAnsi="Century Gothic"/>
            </w:rPr>
          </w:pPr>
        </w:p>
      </w:tc>
      <w:tc>
        <w:tcPr>
          <w:tcW w:w="1817" w:type="dxa"/>
        </w:tcPr>
        <w:p w14:paraId="662E0F41" w14:textId="77777777" w:rsidR="00516394" w:rsidRPr="002D40E2" w:rsidRDefault="00516394" w:rsidP="00F37745">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Revizyon T</w:t>
          </w:r>
          <w:r w:rsidRPr="002D40E2">
            <w:rPr>
              <w:rFonts w:ascii="Times New Roman" w:eastAsia="Century Gothic" w:hAnsi="Times New Roman"/>
              <w:sz w:val="20"/>
              <w:szCs w:val="20"/>
            </w:rPr>
            <w:t>arihi</w:t>
          </w:r>
        </w:p>
      </w:tc>
      <w:tc>
        <w:tcPr>
          <w:tcW w:w="1592" w:type="dxa"/>
        </w:tcPr>
        <w:p w14:paraId="100C1DC9" w14:textId="49823CE5" w:rsidR="00516394" w:rsidRPr="002D40E2" w:rsidRDefault="00516394" w:rsidP="00DA3F6C">
          <w:pPr>
            <w:tabs>
              <w:tab w:val="center" w:pos="4536"/>
              <w:tab w:val="right" w:pos="9072"/>
            </w:tabs>
            <w:rPr>
              <w:rFonts w:ascii="Times New Roman" w:eastAsia="Century Gothic" w:hAnsi="Times New Roman"/>
              <w:sz w:val="20"/>
              <w:szCs w:val="20"/>
            </w:rPr>
          </w:pPr>
        </w:p>
      </w:tc>
    </w:tr>
    <w:tr w:rsidR="00516394" w:rsidRPr="002212E8" w14:paraId="6EAED54B" w14:textId="77777777" w:rsidTr="00697AFE">
      <w:trPr>
        <w:trHeight w:val="313"/>
      </w:trPr>
      <w:tc>
        <w:tcPr>
          <w:tcW w:w="1597" w:type="dxa"/>
          <w:vMerge/>
        </w:tcPr>
        <w:p w14:paraId="06831DBF" w14:textId="77777777" w:rsidR="00516394" w:rsidRPr="002212E8" w:rsidRDefault="00516394" w:rsidP="00F37745">
          <w:pPr>
            <w:tabs>
              <w:tab w:val="center" w:pos="4536"/>
              <w:tab w:val="right" w:pos="9072"/>
            </w:tabs>
            <w:rPr>
              <w:rFonts w:ascii="Century Gothic" w:eastAsia="Century Gothic" w:hAnsi="Century Gothic"/>
            </w:rPr>
          </w:pPr>
        </w:p>
      </w:tc>
      <w:tc>
        <w:tcPr>
          <w:tcW w:w="5202" w:type="dxa"/>
          <w:vMerge/>
        </w:tcPr>
        <w:p w14:paraId="6F18E42D" w14:textId="77777777" w:rsidR="00516394" w:rsidRPr="002212E8" w:rsidRDefault="00516394" w:rsidP="00F37745">
          <w:pPr>
            <w:tabs>
              <w:tab w:val="center" w:pos="4536"/>
              <w:tab w:val="right" w:pos="9072"/>
            </w:tabs>
            <w:rPr>
              <w:rFonts w:ascii="Century Gothic" w:eastAsia="Century Gothic" w:hAnsi="Century Gothic"/>
            </w:rPr>
          </w:pPr>
        </w:p>
      </w:tc>
      <w:tc>
        <w:tcPr>
          <w:tcW w:w="1817" w:type="dxa"/>
        </w:tcPr>
        <w:p w14:paraId="28F6909B" w14:textId="77777777" w:rsidR="00516394" w:rsidRPr="002D40E2" w:rsidRDefault="00516394" w:rsidP="00F37745">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Revizyon No</w:t>
          </w:r>
        </w:p>
      </w:tc>
      <w:tc>
        <w:tcPr>
          <w:tcW w:w="1592" w:type="dxa"/>
        </w:tcPr>
        <w:p w14:paraId="16164056" w14:textId="77777777" w:rsidR="00516394" w:rsidRPr="002D40E2" w:rsidRDefault="00516394" w:rsidP="00F37745">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00</w:t>
          </w:r>
        </w:p>
      </w:tc>
    </w:tr>
    <w:tr w:rsidR="00516394" w:rsidRPr="002212E8" w14:paraId="07B2F626" w14:textId="77777777" w:rsidTr="00697AFE">
      <w:trPr>
        <w:trHeight w:val="297"/>
      </w:trPr>
      <w:tc>
        <w:tcPr>
          <w:tcW w:w="1597" w:type="dxa"/>
          <w:vMerge/>
        </w:tcPr>
        <w:p w14:paraId="443984F9" w14:textId="77777777" w:rsidR="00516394" w:rsidRPr="002212E8" w:rsidRDefault="00516394" w:rsidP="00F37745">
          <w:pPr>
            <w:tabs>
              <w:tab w:val="center" w:pos="4536"/>
              <w:tab w:val="right" w:pos="9072"/>
            </w:tabs>
            <w:rPr>
              <w:rFonts w:ascii="Century Gothic" w:eastAsia="Century Gothic" w:hAnsi="Century Gothic"/>
            </w:rPr>
          </w:pPr>
        </w:p>
      </w:tc>
      <w:tc>
        <w:tcPr>
          <w:tcW w:w="5202" w:type="dxa"/>
          <w:vMerge/>
        </w:tcPr>
        <w:p w14:paraId="6DAF1F7E" w14:textId="77777777" w:rsidR="00516394" w:rsidRPr="002212E8" w:rsidRDefault="00516394" w:rsidP="00F37745">
          <w:pPr>
            <w:tabs>
              <w:tab w:val="center" w:pos="4536"/>
              <w:tab w:val="right" w:pos="9072"/>
            </w:tabs>
            <w:rPr>
              <w:rFonts w:ascii="Century Gothic" w:eastAsia="Century Gothic" w:hAnsi="Century Gothic"/>
            </w:rPr>
          </w:pPr>
        </w:p>
      </w:tc>
      <w:tc>
        <w:tcPr>
          <w:tcW w:w="1817" w:type="dxa"/>
        </w:tcPr>
        <w:p w14:paraId="72581936" w14:textId="77777777" w:rsidR="00516394" w:rsidRPr="002D40E2" w:rsidRDefault="00516394" w:rsidP="00F37745">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Sayfa No</w:t>
          </w:r>
        </w:p>
      </w:tc>
      <w:tc>
        <w:tcPr>
          <w:tcW w:w="1592" w:type="dxa"/>
        </w:tcPr>
        <w:p w14:paraId="38CC10F2" w14:textId="77777777" w:rsidR="00516394" w:rsidRPr="002D40E2" w:rsidRDefault="00516394" w:rsidP="0020074F">
          <w:pPr>
            <w:tabs>
              <w:tab w:val="center" w:pos="4536"/>
              <w:tab w:val="right" w:pos="9072"/>
            </w:tabs>
            <w:rPr>
              <w:rFonts w:ascii="Times New Roman" w:eastAsia="Century Gothic" w:hAnsi="Times New Roman"/>
              <w:sz w:val="20"/>
              <w:szCs w:val="20"/>
            </w:rPr>
          </w:pPr>
          <w:r w:rsidRPr="003A0EEF">
            <w:rPr>
              <w:rFonts w:ascii="Times New Roman" w:eastAsia="Century Gothic" w:hAnsi="Times New Roman"/>
              <w:sz w:val="20"/>
              <w:szCs w:val="20"/>
            </w:rPr>
            <w:fldChar w:fldCharType="begin"/>
          </w:r>
          <w:r w:rsidRPr="003A0EEF">
            <w:rPr>
              <w:rFonts w:ascii="Times New Roman" w:eastAsia="Century Gothic" w:hAnsi="Times New Roman"/>
              <w:sz w:val="20"/>
              <w:szCs w:val="20"/>
            </w:rPr>
            <w:instrText>PAGE   \* MERGEFORMAT</w:instrText>
          </w:r>
          <w:r w:rsidRPr="003A0EEF">
            <w:rPr>
              <w:rFonts w:ascii="Times New Roman" w:eastAsia="Century Gothic" w:hAnsi="Times New Roman"/>
              <w:sz w:val="20"/>
              <w:szCs w:val="20"/>
            </w:rPr>
            <w:fldChar w:fldCharType="separate"/>
          </w:r>
          <w:r w:rsidR="00756C10">
            <w:rPr>
              <w:rFonts w:ascii="Times New Roman" w:eastAsia="Century Gothic" w:hAnsi="Times New Roman"/>
              <w:noProof/>
              <w:sz w:val="20"/>
              <w:szCs w:val="20"/>
            </w:rPr>
            <w:t>5</w:t>
          </w:r>
          <w:r w:rsidRPr="003A0EEF">
            <w:rPr>
              <w:rFonts w:ascii="Times New Roman" w:eastAsia="Century Gothic" w:hAnsi="Times New Roman"/>
              <w:sz w:val="20"/>
              <w:szCs w:val="20"/>
            </w:rPr>
            <w:fldChar w:fldCharType="end"/>
          </w:r>
          <w:r w:rsidR="00B731BE">
            <w:rPr>
              <w:rFonts w:ascii="Times New Roman" w:eastAsia="Century Gothic" w:hAnsi="Times New Roman"/>
              <w:sz w:val="20"/>
              <w:szCs w:val="20"/>
            </w:rPr>
            <w:t>/6</w:t>
          </w:r>
        </w:p>
      </w:tc>
    </w:tr>
  </w:tbl>
  <w:p w14:paraId="7799C84C" w14:textId="77777777" w:rsidR="00516394" w:rsidRDefault="00516394">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6DE30" w14:textId="77777777" w:rsidR="00B71352" w:rsidRDefault="00B7135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A4A03"/>
    <w:multiLevelType w:val="hybridMultilevel"/>
    <w:tmpl w:val="4D4015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E93EEC"/>
    <w:multiLevelType w:val="multilevel"/>
    <w:tmpl w:val="64BCD5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C54786"/>
    <w:multiLevelType w:val="hybridMultilevel"/>
    <w:tmpl w:val="4BEC34A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CA25564"/>
    <w:multiLevelType w:val="hybridMultilevel"/>
    <w:tmpl w:val="5F9E9CE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0D62148B"/>
    <w:multiLevelType w:val="hybridMultilevel"/>
    <w:tmpl w:val="B5CAA704"/>
    <w:lvl w:ilvl="0" w:tplc="041F0001">
      <w:start w:val="1"/>
      <w:numFmt w:val="bullet"/>
      <w:lvlText w:val=""/>
      <w:lvlJc w:val="left"/>
      <w:pPr>
        <w:ind w:left="852" w:hanging="360"/>
      </w:pPr>
      <w:rPr>
        <w:rFonts w:ascii="Symbol" w:hAnsi="Symbol" w:hint="default"/>
      </w:rPr>
    </w:lvl>
    <w:lvl w:ilvl="1" w:tplc="041F0003" w:tentative="1">
      <w:start w:val="1"/>
      <w:numFmt w:val="bullet"/>
      <w:lvlText w:val="o"/>
      <w:lvlJc w:val="left"/>
      <w:pPr>
        <w:ind w:left="1572" w:hanging="360"/>
      </w:pPr>
      <w:rPr>
        <w:rFonts w:ascii="Courier New" w:hAnsi="Courier New" w:cs="Courier New" w:hint="default"/>
      </w:rPr>
    </w:lvl>
    <w:lvl w:ilvl="2" w:tplc="041F0005" w:tentative="1">
      <w:start w:val="1"/>
      <w:numFmt w:val="bullet"/>
      <w:lvlText w:val=""/>
      <w:lvlJc w:val="left"/>
      <w:pPr>
        <w:ind w:left="2292" w:hanging="360"/>
      </w:pPr>
      <w:rPr>
        <w:rFonts w:ascii="Wingdings" w:hAnsi="Wingdings" w:hint="default"/>
      </w:rPr>
    </w:lvl>
    <w:lvl w:ilvl="3" w:tplc="041F0001" w:tentative="1">
      <w:start w:val="1"/>
      <w:numFmt w:val="bullet"/>
      <w:lvlText w:val=""/>
      <w:lvlJc w:val="left"/>
      <w:pPr>
        <w:ind w:left="3012" w:hanging="360"/>
      </w:pPr>
      <w:rPr>
        <w:rFonts w:ascii="Symbol" w:hAnsi="Symbol" w:hint="default"/>
      </w:rPr>
    </w:lvl>
    <w:lvl w:ilvl="4" w:tplc="041F0003" w:tentative="1">
      <w:start w:val="1"/>
      <w:numFmt w:val="bullet"/>
      <w:lvlText w:val="o"/>
      <w:lvlJc w:val="left"/>
      <w:pPr>
        <w:ind w:left="3732" w:hanging="360"/>
      </w:pPr>
      <w:rPr>
        <w:rFonts w:ascii="Courier New" w:hAnsi="Courier New" w:cs="Courier New" w:hint="default"/>
      </w:rPr>
    </w:lvl>
    <w:lvl w:ilvl="5" w:tplc="041F0005" w:tentative="1">
      <w:start w:val="1"/>
      <w:numFmt w:val="bullet"/>
      <w:lvlText w:val=""/>
      <w:lvlJc w:val="left"/>
      <w:pPr>
        <w:ind w:left="4452" w:hanging="360"/>
      </w:pPr>
      <w:rPr>
        <w:rFonts w:ascii="Wingdings" w:hAnsi="Wingdings" w:hint="default"/>
      </w:rPr>
    </w:lvl>
    <w:lvl w:ilvl="6" w:tplc="041F0001" w:tentative="1">
      <w:start w:val="1"/>
      <w:numFmt w:val="bullet"/>
      <w:lvlText w:val=""/>
      <w:lvlJc w:val="left"/>
      <w:pPr>
        <w:ind w:left="5172" w:hanging="360"/>
      </w:pPr>
      <w:rPr>
        <w:rFonts w:ascii="Symbol" w:hAnsi="Symbol" w:hint="default"/>
      </w:rPr>
    </w:lvl>
    <w:lvl w:ilvl="7" w:tplc="041F0003" w:tentative="1">
      <w:start w:val="1"/>
      <w:numFmt w:val="bullet"/>
      <w:lvlText w:val="o"/>
      <w:lvlJc w:val="left"/>
      <w:pPr>
        <w:ind w:left="5892" w:hanging="360"/>
      </w:pPr>
      <w:rPr>
        <w:rFonts w:ascii="Courier New" w:hAnsi="Courier New" w:cs="Courier New" w:hint="default"/>
      </w:rPr>
    </w:lvl>
    <w:lvl w:ilvl="8" w:tplc="041F0005" w:tentative="1">
      <w:start w:val="1"/>
      <w:numFmt w:val="bullet"/>
      <w:lvlText w:val=""/>
      <w:lvlJc w:val="left"/>
      <w:pPr>
        <w:ind w:left="6612" w:hanging="360"/>
      </w:pPr>
      <w:rPr>
        <w:rFonts w:ascii="Wingdings" w:hAnsi="Wingdings" w:hint="default"/>
      </w:rPr>
    </w:lvl>
  </w:abstractNum>
  <w:abstractNum w:abstractNumId="5" w15:restartNumberingAfterBreak="0">
    <w:nsid w:val="0ED360B7"/>
    <w:multiLevelType w:val="hybridMultilevel"/>
    <w:tmpl w:val="405A12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D10C4F"/>
    <w:multiLevelType w:val="multilevel"/>
    <w:tmpl w:val="A92C81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56E5D64"/>
    <w:multiLevelType w:val="hybridMultilevel"/>
    <w:tmpl w:val="4112B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59B1A99"/>
    <w:multiLevelType w:val="hybridMultilevel"/>
    <w:tmpl w:val="329E4A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A061432"/>
    <w:multiLevelType w:val="hybridMultilevel"/>
    <w:tmpl w:val="0F521B7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1C4A7B9E"/>
    <w:multiLevelType w:val="hybridMultilevel"/>
    <w:tmpl w:val="66728F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D6315E5"/>
    <w:multiLevelType w:val="hybridMultilevel"/>
    <w:tmpl w:val="3B1626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DB558B1"/>
    <w:multiLevelType w:val="multilevel"/>
    <w:tmpl w:val="9108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EB65A6"/>
    <w:multiLevelType w:val="hybridMultilevel"/>
    <w:tmpl w:val="96469D4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20A1088"/>
    <w:multiLevelType w:val="hybridMultilevel"/>
    <w:tmpl w:val="DD861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23A3A17"/>
    <w:multiLevelType w:val="hybridMultilevel"/>
    <w:tmpl w:val="9A449D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7661E86"/>
    <w:multiLevelType w:val="hybridMultilevel"/>
    <w:tmpl w:val="3E023DCC"/>
    <w:lvl w:ilvl="0" w:tplc="79A8B186">
      <w:start w:val="1"/>
      <w:numFmt w:val="upperLetter"/>
      <w:lvlText w:val="%1."/>
      <w:lvlJc w:val="left"/>
      <w:pPr>
        <w:ind w:left="526" w:hanging="294"/>
      </w:pPr>
      <w:rPr>
        <w:rFonts w:ascii="Times New Roman" w:eastAsia="Times New Roman" w:hAnsi="Times New Roman" w:cs="Times New Roman" w:hint="default"/>
        <w:b/>
        <w:bCs/>
        <w:spacing w:val="-1"/>
        <w:w w:val="99"/>
        <w:sz w:val="24"/>
        <w:szCs w:val="24"/>
        <w:lang w:val="tr-TR" w:eastAsia="en-US" w:bidi="ar-SA"/>
      </w:rPr>
    </w:lvl>
    <w:lvl w:ilvl="1" w:tplc="F5123A40">
      <w:start w:val="1"/>
      <w:numFmt w:val="decimal"/>
      <w:lvlText w:val="%2."/>
      <w:lvlJc w:val="left"/>
      <w:pPr>
        <w:ind w:left="516" w:hanging="284"/>
      </w:pPr>
      <w:rPr>
        <w:rFonts w:ascii="Times New Roman" w:eastAsia="Times New Roman" w:hAnsi="Times New Roman" w:cs="Times New Roman" w:hint="default"/>
        <w:b/>
        <w:bCs/>
        <w:spacing w:val="-17"/>
        <w:w w:val="100"/>
        <w:sz w:val="24"/>
        <w:szCs w:val="24"/>
        <w:lang w:val="tr-TR" w:eastAsia="en-US" w:bidi="ar-SA"/>
      </w:rPr>
    </w:lvl>
    <w:lvl w:ilvl="2" w:tplc="3A9851C4">
      <w:numFmt w:val="bullet"/>
      <w:lvlText w:val=""/>
      <w:lvlJc w:val="left"/>
      <w:pPr>
        <w:ind w:left="953" w:hanging="360"/>
      </w:pPr>
      <w:rPr>
        <w:rFonts w:ascii="Wingdings" w:eastAsia="Wingdings" w:hAnsi="Wingdings" w:cs="Wingdings" w:hint="default"/>
        <w:w w:val="100"/>
        <w:sz w:val="24"/>
        <w:szCs w:val="24"/>
        <w:lang w:val="tr-TR" w:eastAsia="en-US" w:bidi="ar-SA"/>
      </w:rPr>
    </w:lvl>
    <w:lvl w:ilvl="3" w:tplc="5FCEC1B0">
      <w:numFmt w:val="bullet"/>
      <w:lvlText w:val="•"/>
      <w:lvlJc w:val="left"/>
      <w:pPr>
        <w:ind w:left="2993" w:hanging="360"/>
      </w:pPr>
      <w:rPr>
        <w:rFonts w:hint="default"/>
        <w:lang w:val="tr-TR" w:eastAsia="en-US" w:bidi="ar-SA"/>
      </w:rPr>
    </w:lvl>
    <w:lvl w:ilvl="4" w:tplc="365A68F4">
      <w:numFmt w:val="bullet"/>
      <w:lvlText w:val="•"/>
      <w:lvlJc w:val="left"/>
      <w:pPr>
        <w:ind w:left="4010" w:hanging="360"/>
      </w:pPr>
      <w:rPr>
        <w:rFonts w:hint="default"/>
        <w:lang w:val="tr-TR" w:eastAsia="en-US" w:bidi="ar-SA"/>
      </w:rPr>
    </w:lvl>
    <w:lvl w:ilvl="5" w:tplc="DE8896E8">
      <w:numFmt w:val="bullet"/>
      <w:lvlText w:val="•"/>
      <w:lvlJc w:val="left"/>
      <w:pPr>
        <w:ind w:left="5027" w:hanging="360"/>
      </w:pPr>
      <w:rPr>
        <w:rFonts w:hint="default"/>
        <w:lang w:val="tr-TR" w:eastAsia="en-US" w:bidi="ar-SA"/>
      </w:rPr>
    </w:lvl>
    <w:lvl w:ilvl="6" w:tplc="D9288F9C">
      <w:numFmt w:val="bullet"/>
      <w:lvlText w:val="•"/>
      <w:lvlJc w:val="left"/>
      <w:pPr>
        <w:ind w:left="6044" w:hanging="360"/>
      </w:pPr>
      <w:rPr>
        <w:rFonts w:hint="default"/>
        <w:lang w:val="tr-TR" w:eastAsia="en-US" w:bidi="ar-SA"/>
      </w:rPr>
    </w:lvl>
    <w:lvl w:ilvl="7" w:tplc="BF162DA0">
      <w:numFmt w:val="bullet"/>
      <w:lvlText w:val="•"/>
      <w:lvlJc w:val="left"/>
      <w:pPr>
        <w:ind w:left="7060" w:hanging="360"/>
      </w:pPr>
      <w:rPr>
        <w:rFonts w:hint="default"/>
        <w:lang w:val="tr-TR" w:eastAsia="en-US" w:bidi="ar-SA"/>
      </w:rPr>
    </w:lvl>
    <w:lvl w:ilvl="8" w:tplc="9F68E322">
      <w:numFmt w:val="bullet"/>
      <w:lvlText w:val="•"/>
      <w:lvlJc w:val="left"/>
      <w:pPr>
        <w:ind w:left="8077" w:hanging="360"/>
      </w:pPr>
      <w:rPr>
        <w:rFonts w:hint="default"/>
        <w:lang w:val="tr-TR" w:eastAsia="en-US" w:bidi="ar-SA"/>
      </w:rPr>
    </w:lvl>
  </w:abstractNum>
  <w:abstractNum w:abstractNumId="17" w15:restartNumberingAfterBreak="0">
    <w:nsid w:val="27CA3B31"/>
    <w:multiLevelType w:val="hybridMultilevel"/>
    <w:tmpl w:val="210C38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82C69E7"/>
    <w:multiLevelType w:val="hybridMultilevel"/>
    <w:tmpl w:val="223EF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BE22773"/>
    <w:multiLevelType w:val="hybridMultilevel"/>
    <w:tmpl w:val="558C307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2C433F0E"/>
    <w:multiLevelType w:val="multilevel"/>
    <w:tmpl w:val="7196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84398A"/>
    <w:multiLevelType w:val="hybridMultilevel"/>
    <w:tmpl w:val="5622F01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3D005784"/>
    <w:multiLevelType w:val="hybridMultilevel"/>
    <w:tmpl w:val="4BA8FD24"/>
    <w:lvl w:ilvl="0" w:tplc="041F0001">
      <w:start w:val="1"/>
      <w:numFmt w:val="bullet"/>
      <w:lvlText w:val=""/>
      <w:lvlJc w:val="left"/>
      <w:pPr>
        <w:ind w:left="852" w:hanging="360"/>
      </w:pPr>
      <w:rPr>
        <w:rFonts w:ascii="Symbol" w:hAnsi="Symbol" w:hint="default"/>
      </w:rPr>
    </w:lvl>
    <w:lvl w:ilvl="1" w:tplc="041F0003" w:tentative="1">
      <w:start w:val="1"/>
      <w:numFmt w:val="bullet"/>
      <w:lvlText w:val="o"/>
      <w:lvlJc w:val="left"/>
      <w:pPr>
        <w:ind w:left="1572" w:hanging="360"/>
      </w:pPr>
      <w:rPr>
        <w:rFonts w:ascii="Courier New" w:hAnsi="Courier New" w:cs="Courier New" w:hint="default"/>
      </w:rPr>
    </w:lvl>
    <w:lvl w:ilvl="2" w:tplc="041F0005" w:tentative="1">
      <w:start w:val="1"/>
      <w:numFmt w:val="bullet"/>
      <w:lvlText w:val=""/>
      <w:lvlJc w:val="left"/>
      <w:pPr>
        <w:ind w:left="2292" w:hanging="360"/>
      </w:pPr>
      <w:rPr>
        <w:rFonts w:ascii="Wingdings" w:hAnsi="Wingdings" w:hint="default"/>
      </w:rPr>
    </w:lvl>
    <w:lvl w:ilvl="3" w:tplc="041F0001">
      <w:start w:val="1"/>
      <w:numFmt w:val="bullet"/>
      <w:lvlText w:val=""/>
      <w:lvlJc w:val="left"/>
      <w:pPr>
        <w:ind w:left="3012" w:hanging="360"/>
      </w:pPr>
      <w:rPr>
        <w:rFonts w:ascii="Symbol" w:hAnsi="Symbol" w:hint="default"/>
      </w:rPr>
    </w:lvl>
    <w:lvl w:ilvl="4" w:tplc="041F0003" w:tentative="1">
      <w:start w:val="1"/>
      <w:numFmt w:val="bullet"/>
      <w:lvlText w:val="o"/>
      <w:lvlJc w:val="left"/>
      <w:pPr>
        <w:ind w:left="3732" w:hanging="360"/>
      </w:pPr>
      <w:rPr>
        <w:rFonts w:ascii="Courier New" w:hAnsi="Courier New" w:cs="Courier New" w:hint="default"/>
      </w:rPr>
    </w:lvl>
    <w:lvl w:ilvl="5" w:tplc="041F0005" w:tentative="1">
      <w:start w:val="1"/>
      <w:numFmt w:val="bullet"/>
      <w:lvlText w:val=""/>
      <w:lvlJc w:val="left"/>
      <w:pPr>
        <w:ind w:left="4452" w:hanging="360"/>
      </w:pPr>
      <w:rPr>
        <w:rFonts w:ascii="Wingdings" w:hAnsi="Wingdings" w:hint="default"/>
      </w:rPr>
    </w:lvl>
    <w:lvl w:ilvl="6" w:tplc="041F0001" w:tentative="1">
      <w:start w:val="1"/>
      <w:numFmt w:val="bullet"/>
      <w:lvlText w:val=""/>
      <w:lvlJc w:val="left"/>
      <w:pPr>
        <w:ind w:left="5172" w:hanging="360"/>
      </w:pPr>
      <w:rPr>
        <w:rFonts w:ascii="Symbol" w:hAnsi="Symbol" w:hint="default"/>
      </w:rPr>
    </w:lvl>
    <w:lvl w:ilvl="7" w:tplc="041F0003" w:tentative="1">
      <w:start w:val="1"/>
      <w:numFmt w:val="bullet"/>
      <w:lvlText w:val="o"/>
      <w:lvlJc w:val="left"/>
      <w:pPr>
        <w:ind w:left="5892" w:hanging="360"/>
      </w:pPr>
      <w:rPr>
        <w:rFonts w:ascii="Courier New" w:hAnsi="Courier New" w:cs="Courier New" w:hint="default"/>
      </w:rPr>
    </w:lvl>
    <w:lvl w:ilvl="8" w:tplc="041F0005" w:tentative="1">
      <w:start w:val="1"/>
      <w:numFmt w:val="bullet"/>
      <w:lvlText w:val=""/>
      <w:lvlJc w:val="left"/>
      <w:pPr>
        <w:ind w:left="6612" w:hanging="360"/>
      </w:pPr>
      <w:rPr>
        <w:rFonts w:ascii="Wingdings" w:hAnsi="Wingdings" w:hint="default"/>
      </w:rPr>
    </w:lvl>
  </w:abstractNum>
  <w:abstractNum w:abstractNumId="23" w15:restartNumberingAfterBreak="0">
    <w:nsid w:val="3D1E5942"/>
    <w:multiLevelType w:val="multilevel"/>
    <w:tmpl w:val="28FA68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F335A0F"/>
    <w:multiLevelType w:val="hybridMultilevel"/>
    <w:tmpl w:val="5C3AA2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F991A66"/>
    <w:multiLevelType w:val="hybridMultilevel"/>
    <w:tmpl w:val="C3D082C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418852BD"/>
    <w:multiLevelType w:val="hybridMultilevel"/>
    <w:tmpl w:val="D166B23A"/>
    <w:lvl w:ilvl="0" w:tplc="041F0001">
      <w:start w:val="1"/>
      <w:numFmt w:val="bullet"/>
      <w:lvlText w:val=""/>
      <w:lvlJc w:val="left"/>
      <w:pPr>
        <w:ind w:left="852" w:hanging="360"/>
      </w:pPr>
      <w:rPr>
        <w:rFonts w:ascii="Symbol" w:hAnsi="Symbol" w:hint="default"/>
      </w:rPr>
    </w:lvl>
    <w:lvl w:ilvl="1" w:tplc="041F0003" w:tentative="1">
      <w:start w:val="1"/>
      <w:numFmt w:val="bullet"/>
      <w:lvlText w:val="o"/>
      <w:lvlJc w:val="left"/>
      <w:pPr>
        <w:ind w:left="1572" w:hanging="360"/>
      </w:pPr>
      <w:rPr>
        <w:rFonts w:ascii="Courier New" w:hAnsi="Courier New" w:cs="Courier New" w:hint="default"/>
      </w:rPr>
    </w:lvl>
    <w:lvl w:ilvl="2" w:tplc="041F0005" w:tentative="1">
      <w:start w:val="1"/>
      <w:numFmt w:val="bullet"/>
      <w:lvlText w:val=""/>
      <w:lvlJc w:val="left"/>
      <w:pPr>
        <w:ind w:left="2292" w:hanging="360"/>
      </w:pPr>
      <w:rPr>
        <w:rFonts w:ascii="Wingdings" w:hAnsi="Wingdings" w:hint="default"/>
      </w:rPr>
    </w:lvl>
    <w:lvl w:ilvl="3" w:tplc="041F0001" w:tentative="1">
      <w:start w:val="1"/>
      <w:numFmt w:val="bullet"/>
      <w:lvlText w:val=""/>
      <w:lvlJc w:val="left"/>
      <w:pPr>
        <w:ind w:left="3012" w:hanging="360"/>
      </w:pPr>
      <w:rPr>
        <w:rFonts w:ascii="Symbol" w:hAnsi="Symbol" w:hint="default"/>
      </w:rPr>
    </w:lvl>
    <w:lvl w:ilvl="4" w:tplc="041F0003" w:tentative="1">
      <w:start w:val="1"/>
      <w:numFmt w:val="bullet"/>
      <w:lvlText w:val="o"/>
      <w:lvlJc w:val="left"/>
      <w:pPr>
        <w:ind w:left="3732" w:hanging="360"/>
      </w:pPr>
      <w:rPr>
        <w:rFonts w:ascii="Courier New" w:hAnsi="Courier New" w:cs="Courier New" w:hint="default"/>
      </w:rPr>
    </w:lvl>
    <w:lvl w:ilvl="5" w:tplc="041F0005" w:tentative="1">
      <w:start w:val="1"/>
      <w:numFmt w:val="bullet"/>
      <w:lvlText w:val=""/>
      <w:lvlJc w:val="left"/>
      <w:pPr>
        <w:ind w:left="4452" w:hanging="360"/>
      </w:pPr>
      <w:rPr>
        <w:rFonts w:ascii="Wingdings" w:hAnsi="Wingdings" w:hint="default"/>
      </w:rPr>
    </w:lvl>
    <w:lvl w:ilvl="6" w:tplc="041F0001" w:tentative="1">
      <w:start w:val="1"/>
      <w:numFmt w:val="bullet"/>
      <w:lvlText w:val=""/>
      <w:lvlJc w:val="left"/>
      <w:pPr>
        <w:ind w:left="5172" w:hanging="360"/>
      </w:pPr>
      <w:rPr>
        <w:rFonts w:ascii="Symbol" w:hAnsi="Symbol" w:hint="default"/>
      </w:rPr>
    </w:lvl>
    <w:lvl w:ilvl="7" w:tplc="041F0003" w:tentative="1">
      <w:start w:val="1"/>
      <w:numFmt w:val="bullet"/>
      <w:lvlText w:val="o"/>
      <w:lvlJc w:val="left"/>
      <w:pPr>
        <w:ind w:left="5892" w:hanging="360"/>
      </w:pPr>
      <w:rPr>
        <w:rFonts w:ascii="Courier New" w:hAnsi="Courier New" w:cs="Courier New" w:hint="default"/>
      </w:rPr>
    </w:lvl>
    <w:lvl w:ilvl="8" w:tplc="041F0005" w:tentative="1">
      <w:start w:val="1"/>
      <w:numFmt w:val="bullet"/>
      <w:lvlText w:val=""/>
      <w:lvlJc w:val="left"/>
      <w:pPr>
        <w:ind w:left="6612" w:hanging="360"/>
      </w:pPr>
      <w:rPr>
        <w:rFonts w:ascii="Wingdings" w:hAnsi="Wingdings" w:hint="default"/>
      </w:rPr>
    </w:lvl>
  </w:abstractNum>
  <w:abstractNum w:abstractNumId="27" w15:restartNumberingAfterBreak="0">
    <w:nsid w:val="48BD5084"/>
    <w:multiLevelType w:val="multilevel"/>
    <w:tmpl w:val="83A492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0703F4"/>
    <w:multiLevelType w:val="multilevel"/>
    <w:tmpl w:val="C43E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AE179C"/>
    <w:multiLevelType w:val="hybridMultilevel"/>
    <w:tmpl w:val="C04E13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C005952"/>
    <w:multiLevelType w:val="hybridMultilevel"/>
    <w:tmpl w:val="DFD2FF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F16357E"/>
    <w:multiLevelType w:val="hybridMultilevel"/>
    <w:tmpl w:val="DB9436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1B251CC"/>
    <w:multiLevelType w:val="hybridMultilevel"/>
    <w:tmpl w:val="924034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2415E3E"/>
    <w:multiLevelType w:val="hybridMultilevel"/>
    <w:tmpl w:val="60C857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5B12FED"/>
    <w:multiLevelType w:val="hybridMultilevel"/>
    <w:tmpl w:val="306603F8"/>
    <w:lvl w:ilvl="0" w:tplc="7F5ECF54">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AE42147"/>
    <w:multiLevelType w:val="hybridMultilevel"/>
    <w:tmpl w:val="A2261C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BA22B02"/>
    <w:multiLevelType w:val="hybridMultilevel"/>
    <w:tmpl w:val="0C36B00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7" w15:restartNumberingAfterBreak="0">
    <w:nsid w:val="5C5A3E4E"/>
    <w:multiLevelType w:val="hybridMultilevel"/>
    <w:tmpl w:val="CBE00F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5F9941AD"/>
    <w:multiLevelType w:val="hybridMultilevel"/>
    <w:tmpl w:val="867227CC"/>
    <w:lvl w:ilvl="0" w:tplc="041F0001">
      <w:start w:val="1"/>
      <w:numFmt w:val="bullet"/>
      <w:lvlText w:val=""/>
      <w:lvlJc w:val="left"/>
      <w:pPr>
        <w:ind w:left="852" w:hanging="360"/>
      </w:pPr>
      <w:rPr>
        <w:rFonts w:ascii="Symbol" w:hAnsi="Symbol" w:hint="default"/>
      </w:rPr>
    </w:lvl>
    <w:lvl w:ilvl="1" w:tplc="041F0003" w:tentative="1">
      <w:start w:val="1"/>
      <w:numFmt w:val="bullet"/>
      <w:lvlText w:val="o"/>
      <w:lvlJc w:val="left"/>
      <w:pPr>
        <w:ind w:left="1572" w:hanging="360"/>
      </w:pPr>
      <w:rPr>
        <w:rFonts w:ascii="Courier New" w:hAnsi="Courier New" w:cs="Courier New" w:hint="default"/>
      </w:rPr>
    </w:lvl>
    <w:lvl w:ilvl="2" w:tplc="041F0005" w:tentative="1">
      <w:start w:val="1"/>
      <w:numFmt w:val="bullet"/>
      <w:lvlText w:val=""/>
      <w:lvlJc w:val="left"/>
      <w:pPr>
        <w:ind w:left="2292" w:hanging="360"/>
      </w:pPr>
      <w:rPr>
        <w:rFonts w:ascii="Wingdings" w:hAnsi="Wingdings" w:hint="default"/>
      </w:rPr>
    </w:lvl>
    <w:lvl w:ilvl="3" w:tplc="041F0001" w:tentative="1">
      <w:start w:val="1"/>
      <w:numFmt w:val="bullet"/>
      <w:lvlText w:val=""/>
      <w:lvlJc w:val="left"/>
      <w:pPr>
        <w:ind w:left="3012" w:hanging="360"/>
      </w:pPr>
      <w:rPr>
        <w:rFonts w:ascii="Symbol" w:hAnsi="Symbol" w:hint="default"/>
      </w:rPr>
    </w:lvl>
    <w:lvl w:ilvl="4" w:tplc="041F0003" w:tentative="1">
      <w:start w:val="1"/>
      <w:numFmt w:val="bullet"/>
      <w:lvlText w:val="o"/>
      <w:lvlJc w:val="left"/>
      <w:pPr>
        <w:ind w:left="3732" w:hanging="360"/>
      </w:pPr>
      <w:rPr>
        <w:rFonts w:ascii="Courier New" w:hAnsi="Courier New" w:cs="Courier New" w:hint="default"/>
      </w:rPr>
    </w:lvl>
    <w:lvl w:ilvl="5" w:tplc="041F0005" w:tentative="1">
      <w:start w:val="1"/>
      <w:numFmt w:val="bullet"/>
      <w:lvlText w:val=""/>
      <w:lvlJc w:val="left"/>
      <w:pPr>
        <w:ind w:left="4452" w:hanging="360"/>
      </w:pPr>
      <w:rPr>
        <w:rFonts w:ascii="Wingdings" w:hAnsi="Wingdings" w:hint="default"/>
      </w:rPr>
    </w:lvl>
    <w:lvl w:ilvl="6" w:tplc="041F0001" w:tentative="1">
      <w:start w:val="1"/>
      <w:numFmt w:val="bullet"/>
      <w:lvlText w:val=""/>
      <w:lvlJc w:val="left"/>
      <w:pPr>
        <w:ind w:left="5172" w:hanging="360"/>
      </w:pPr>
      <w:rPr>
        <w:rFonts w:ascii="Symbol" w:hAnsi="Symbol" w:hint="default"/>
      </w:rPr>
    </w:lvl>
    <w:lvl w:ilvl="7" w:tplc="041F0003" w:tentative="1">
      <w:start w:val="1"/>
      <w:numFmt w:val="bullet"/>
      <w:lvlText w:val="o"/>
      <w:lvlJc w:val="left"/>
      <w:pPr>
        <w:ind w:left="5892" w:hanging="360"/>
      </w:pPr>
      <w:rPr>
        <w:rFonts w:ascii="Courier New" w:hAnsi="Courier New" w:cs="Courier New" w:hint="default"/>
      </w:rPr>
    </w:lvl>
    <w:lvl w:ilvl="8" w:tplc="041F0005" w:tentative="1">
      <w:start w:val="1"/>
      <w:numFmt w:val="bullet"/>
      <w:lvlText w:val=""/>
      <w:lvlJc w:val="left"/>
      <w:pPr>
        <w:ind w:left="6612" w:hanging="360"/>
      </w:pPr>
      <w:rPr>
        <w:rFonts w:ascii="Wingdings" w:hAnsi="Wingdings" w:hint="default"/>
      </w:rPr>
    </w:lvl>
  </w:abstractNum>
  <w:abstractNum w:abstractNumId="39" w15:restartNumberingAfterBreak="0">
    <w:nsid w:val="606A0F6D"/>
    <w:multiLevelType w:val="hybridMultilevel"/>
    <w:tmpl w:val="E440F0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32D7397"/>
    <w:multiLevelType w:val="hybridMultilevel"/>
    <w:tmpl w:val="73D4E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C4E49E0"/>
    <w:multiLevelType w:val="multilevel"/>
    <w:tmpl w:val="BC0CA8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16F0C58"/>
    <w:multiLevelType w:val="hybridMultilevel"/>
    <w:tmpl w:val="2F8200E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3" w15:restartNumberingAfterBreak="0">
    <w:nsid w:val="73182D88"/>
    <w:multiLevelType w:val="hybridMultilevel"/>
    <w:tmpl w:val="A93292D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4" w15:restartNumberingAfterBreak="0">
    <w:nsid w:val="73C223C7"/>
    <w:multiLevelType w:val="hybridMultilevel"/>
    <w:tmpl w:val="62EEBE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3DD41D7"/>
    <w:multiLevelType w:val="hybridMultilevel"/>
    <w:tmpl w:val="8E42FAC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4953EA9"/>
    <w:multiLevelType w:val="hybridMultilevel"/>
    <w:tmpl w:val="0EC637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8FC2063"/>
    <w:multiLevelType w:val="hybridMultilevel"/>
    <w:tmpl w:val="4C7E072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8" w15:restartNumberingAfterBreak="0">
    <w:nsid w:val="79DE7C1A"/>
    <w:multiLevelType w:val="hybridMultilevel"/>
    <w:tmpl w:val="535E8F9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D976401"/>
    <w:multiLevelType w:val="hybridMultilevel"/>
    <w:tmpl w:val="D54C4E38"/>
    <w:lvl w:ilvl="0" w:tplc="598CACEC">
      <w:start w:val="1"/>
      <w:numFmt w:val="bullet"/>
      <w:lvlText w:val=""/>
      <w:lvlJc w:val="left"/>
      <w:pPr>
        <w:ind w:left="360" w:hanging="360"/>
      </w:pPr>
      <w:rPr>
        <w:rFonts w:ascii="Wingdings" w:hAnsi="Wingdings"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43"/>
  </w:num>
  <w:num w:numId="2">
    <w:abstractNumId w:val="36"/>
  </w:num>
  <w:num w:numId="3">
    <w:abstractNumId w:val="49"/>
  </w:num>
  <w:num w:numId="4">
    <w:abstractNumId w:val="6"/>
  </w:num>
  <w:num w:numId="5">
    <w:abstractNumId w:val="48"/>
  </w:num>
  <w:num w:numId="6">
    <w:abstractNumId w:val="21"/>
  </w:num>
  <w:num w:numId="7">
    <w:abstractNumId w:val="3"/>
  </w:num>
  <w:num w:numId="8">
    <w:abstractNumId w:val="19"/>
  </w:num>
  <w:num w:numId="9">
    <w:abstractNumId w:val="42"/>
  </w:num>
  <w:num w:numId="10">
    <w:abstractNumId w:val="2"/>
  </w:num>
  <w:num w:numId="11">
    <w:abstractNumId w:val="25"/>
  </w:num>
  <w:num w:numId="12">
    <w:abstractNumId w:val="47"/>
  </w:num>
  <w:num w:numId="13">
    <w:abstractNumId w:val="13"/>
  </w:num>
  <w:num w:numId="14">
    <w:abstractNumId w:val="20"/>
  </w:num>
  <w:num w:numId="15">
    <w:abstractNumId w:val="28"/>
  </w:num>
  <w:num w:numId="16">
    <w:abstractNumId w:val="12"/>
  </w:num>
  <w:num w:numId="17">
    <w:abstractNumId w:val="9"/>
  </w:num>
  <w:num w:numId="18">
    <w:abstractNumId w:val="45"/>
  </w:num>
  <w:num w:numId="19">
    <w:abstractNumId w:val="34"/>
  </w:num>
  <w:num w:numId="20">
    <w:abstractNumId w:val="16"/>
  </w:num>
  <w:num w:numId="21">
    <w:abstractNumId w:val="5"/>
  </w:num>
  <w:num w:numId="22">
    <w:abstractNumId w:val="27"/>
  </w:num>
  <w:num w:numId="23">
    <w:abstractNumId w:val="10"/>
  </w:num>
  <w:num w:numId="24">
    <w:abstractNumId w:val="35"/>
  </w:num>
  <w:num w:numId="25">
    <w:abstractNumId w:val="46"/>
  </w:num>
  <w:num w:numId="26">
    <w:abstractNumId w:val="40"/>
  </w:num>
  <w:num w:numId="27">
    <w:abstractNumId w:val="0"/>
  </w:num>
  <w:num w:numId="28">
    <w:abstractNumId w:val="33"/>
  </w:num>
  <w:num w:numId="29">
    <w:abstractNumId w:val="26"/>
  </w:num>
  <w:num w:numId="30">
    <w:abstractNumId w:val="38"/>
  </w:num>
  <w:num w:numId="31">
    <w:abstractNumId w:val="22"/>
  </w:num>
  <w:num w:numId="32">
    <w:abstractNumId w:val="4"/>
  </w:num>
  <w:num w:numId="33">
    <w:abstractNumId w:val="39"/>
  </w:num>
  <w:num w:numId="34">
    <w:abstractNumId w:val="18"/>
  </w:num>
  <w:num w:numId="35">
    <w:abstractNumId w:val="37"/>
  </w:num>
  <w:num w:numId="36">
    <w:abstractNumId w:val="7"/>
  </w:num>
  <w:num w:numId="37">
    <w:abstractNumId w:val="41"/>
  </w:num>
  <w:num w:numId="38">
    <w:abstractNumId w:val="8"/>
  </w:num>
  <w:num w:numId="39">
    <w:abstractNumId w:val="24"/>
  </w:num>
  <w:num w:numId="40">
    <w:abstractNumId w:val="15"/>
  </w:num>
  <w:num w:numId="41">
    <w:abstractNumId w:val="32"/>
  </w:num>
  <w:num w:numId="42">
    <w:abstractNumId w:val="30"/>
  </w:num>
  <w:num w:numId="43">
    <w:abstractNumId w:val="14"/>
  </w:num>
  <w:num w:numId="44">
    <w:abstractNumId w:val="29"/>
  </w:num>
  <w:num w:numId="45">
    <w:abstractNumId w:val="17"/>
  </w:num>
  <w:num w:numId="46">
    <w:abstractNumId w:val="44"/>
  </w:num>
  <w:num w:numId="47">
    <w:abstractNumId w:val="1"/>
  </w:num>
  <w:num w:numId="48">
    <w:abstractNumId w:val="31"/>
  </w:num>
  <w:num w:numId="49">
    <w:abstractNumId w:val="11"/>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745"/>
    <w:rsid w:val="00003B3F"/>
    <w:rsid w:val="00006C2E"/>
    <w:rsid w:val="000226E3"/>
    <w:rsid w:val="000263AE"/>
    <w:rsid w:val="00040C75"/>
    <w:rsid w:val="00052CC4"/>
    <w:rsid w:val="000748AD"/>
    <w:rsid w:val="00096234"/>
    <w:rsid w:val="000A0A71"/>
    <w:rsid w:val="000A0CE1"/>
    <w:rsid w:val="000A16DF"/>
    <w:rsid w:val="000A35E7"/>
    <w:rsid w:val="000B214A"/>
    <w:rsid w:val="000B242C"/>
    <w:rsid w:val="000B403D"/>
    <w:rsid w:val="000C0C7A"/>
    <w:rsid w:val="000C34F8"/>
    <w:rsid w:val="000C7FA5"/>
    <w:rsid w:val="000E0031"/>
    <w:rsid w:val="000E3213"/>
    <w:rsid w:val="000F1AE4"/>
    <w:rsid w:val="000F2F10"/>
    <w:rsid w:val="00120AC5"/>
    <w:rsid w:val="00120CBB"/>
    <w:rsid w:val="001314EE"/>
    <w:rsid w:val="001468A2"/>
    <w:rsid w:val="00152D56"/>
    <w:rsid w:val="00155EDD"/>
    <w:rsid w:val="001A2DC6"/>
    <w:rsid w:val="001C3F0E"/>
    <w:rsid w:val="001C5564"/>
    <w:rsid w:val="001D0639"/>
    <w:rsid w:val="001D6C1B"/>
    <w:rsid w:val="001F67EC"/>
    <w:rsid w:val="0020074F"/>
    <w:rsid w:val="00210696"/>
    <w:rsid w:val="0022126D"/>
    <w:rsid w:val="002259AE"/>
    <w:rsid w:val="0023022C"/>
    <w:rsid w:val="00242E2D"/>
    <w:rsid w:val="002431BA"/>
    <w:rsid w:val="0027001D"/>
    <w:rsid w:val="002B4314"/>
    <w:rsid w:val="002D1B09"/>
    <w:rsid w:val="002D1FB1"/>
    <w:rsid w:val="003051D5"/>
    <w:rsid w:val="003200C4"/>
    <w:rsid w:val="00321966"/>
    <w:rsid w:val="00333F84"/>
    <w:rsid w:val="00345B25"/>
    <w:rsid w:val="00345BD9"/>
    <w:rsid w:val="00382BAE"/>
    <w:rsid w:val="00386679"/>
    <w:rsid w:val="003A0BAC"/>
    <w:rsid w:val="003A0EEF"/>
    <w:rsid w:val="003B0CC9"/>
    <w:rsid w:val="003B6EA5"/>
    <w:rsid w:val="003C7A59"/>
    <w:rsid w:val="003D2DE0"/>
    <w:rsid w:val="003E1271"/>
    <w:rsid w:val="003E5218"/>
    <w:rsid w:val="00436174"/>
    <w:rsid w:val="00441005"/>
    <w:rsid w:val="004468C6"/>
    <w:rsid w:val="00450B90"/>
    <w:rsid w:val="00456B2B"/>
    <w:rsid w:val="00457551"/>
    <w:rsid w:val="004727CC"/>
    <w:rsid w:val="0048576A"/>
    <w:rsid w:val="004862DC"/>
    <w:rsid w:val="00487742"/>
    <w:rsid w:val="004978F5"/>
    <w:rsid w:val="004A5A07"/>
    <w:rsid w:val="004D3428"/>
    <w:rsid w:val="004E23F2"/>
    <w:rsid w:val="0050030F"/>
    <w:rsid w:val="005026B3"/>
    <w:rsid w:val="005059DD"/>
    <w:rsid w:val="005117C4"/>
    <w:rsid w:val="00516394"/>
    <w:rsid w:val="00552856"/>
    <w:rsid w:val="005653AF"/>
    <w:rsid w:val="0057025A"/>
    <w:rsid w:val="00572A5F"/>
    <w:rsid w:val="005A5528"/>
    <w:rsid w:val="005B2D3D"/>
    <w:rsid w:val="006069F2"/>
    <w:rsid w:val="00612E3C"/>
    <w:rsid w:val="00614175"/>
    <w:rsid w:val="006176E2"/>
    <w:rsid w:val="00636653"/>
    <w:rsid w:val="00637F51"/>
    <w:rsid w:val="00640792"/>
    <w:rsid w:val="00640D13"/>
    <w:rsid w:val="0065646F"/>
    <w:rsid w:val="006811D8"/>
    <w:rsid w:val="00686682"/>
    <w:rsid w:val="00691498"/>
    <w:rsid w:val="0069360B"/>
    <w:rsid w:val="00697AFE"/>
    <w:rsid w:val="006A1B40"/>
    <w:rsid w:val="006A251F"/>
    <w:rsid w:val="006A7B8D"/>
    <w:rsid w:val="006B2760"/>
    <w:rsid w:val="006D7578"/>
    <w:rsid w:val="00704AC9"/>
    <w:rsid w:val="00724E8B"/>
    <w:rsid w:val="007329D4"/>
    <w:rsid w:val="0074344F"/>
    <w:rsid w:val="00750BD7"/>
    <w:rsid w:val="007568EA"/>
    <w:rsid w:val="00756C10"/>
    <w:rsid w:val="007606FE"/>
    <w:rsid w:val="00776889"/>
    <w:rsid w:val="00781EC3"/>
    <w:rsid w:val="00785B71"/>
    <w:rsid w:val="00786C75"/>
    <w:rsid w:val="007B41AF"/>
    <w:rsid w:val="007D38B8"/>
    <w:rsid w:val="007D46B5"/>
    <w:rsid w:val="007E6EE6"/>
    <w:rsid w:val="00805045"/>
    <w:rsid w:val="008075C5"/>
    <w:rsid w:val="0081348D"/>
    <w:rsid w:val="00833A39"/>
    <w:rsid w:val="008424F2"/>
    <w:rsid w:val="00853B45"/>
    <w:rsid w:val="00864B73"/>
    <w:rsid w:val="00872BD7"/>
    <w:rsid w:val="00897B8C"/>
    <w:rsid w:val="008A6B20"/>
    <w:rsid w:val="008F6B91"/>
    <w:rsid w:val="008F7DAA"/>
    <w:rsid w:val="0090375F"/>
    <w:rsid w:val="00904D31"/>
    <w:rsid w:val="009052EA"/>
    <w:rsid w:val="00931F00"/>
    <w:rsid w:val="009322E1"/>
    <w:rsid w:val="00936192"/>
    <w:rsid w:val="0097429F"/>
    <w:rsid w:val="00985C04"/>
    <w:rsid w:val="00990921"/>
    <w:rsid w:val="009940F7"/>
    <w:rsid w:val="009A3F51"/>
    <w:rsid w:val="009B5CDE"/>
    <w:rsid w:val="009D22AD"/>
    <w:rsid w:val="009D254C"/>
    <w:rsid w:val="009D26F9"/>
    <w:rsid w:val="009D2B66"/>
    <w:rsid w:val="009F6EC8"/>
    <w:rsid w:val="00A03785"/>
    <w:rsid w:val="00A119C8"/>
    <w:rsid w:val="00A13412"/>
    <w:rsid w:val="00A20821"/>
    <w:rsid w:val="00A32BD4"/>
    <w:rsid w:val="00A408AB"/>
    <w:rsid w:val="00A5100B"/>
    <w:rsid w:val="00A57B62"/>
    <w:rsid w:val="00A75344"/>
    <w:rsid w:val="00A75E80"/>
    <w:rsid w:val="00A77620"/>
    <w:rsid w:val="00A93A10"/>
    <w:rsid w:val="00A93A9F"/>
    <w:rsid w:val="00AA7E6C"/>
    <w:rsid w:val="00AB1762"/>
    <w:rsid w:val="00AC279B"/>
    <w:rsid w:val="00AC3F59"/>
    <w:rsid w:val="00B06A79"/>
    <w:rsid w:val="00B2406A"/>
    <w:rsid w:val="00B3075F"/>
    <w:rsid w:val="00B319D7"/>
    <w:rsid w:val="00B40192"/>
    <w:rsid w:val="00B424CE"/>
    <w:rsid w:val="00B42FC4"/>
    <w:rsid w:val="00B45BB1"/>
    <w:rsid w:val="00B46EA2"/>
    <w:rsid w:val="00B71352"/>
    <w:rsid w:val="00B71A44"/>
    <w:rsid w:val="00B731BE"/>
    <w:rsid w:val="00B7733D"/>
    <w:rsid w:val="00B94C86"/>
    <w:rsid w:val="00BA5EE1"/>
    <w:rsid w:val="00BA63A4"/>
    <w:rsid w:val="00BA73CA"/>
    <w:rsid w:val="00BB1331"/>
    <w:rsid w:val="00BC4EF8"/>
    <w:rsid w:val="00BC64B2"/>
    <w:rsid w:val="00C41F2A"/>
    <w:rsid w:val="00C51DC1"/>
    <w:rsid w:val="00C54B25"/>
    <w:rsid w:val="00C7468E"/>
    <w:rsid w:val="00C76F7D"/>
    <w:rsid w:val="00C91B8A"/>
    <w:rsid w:val="00CB27C3"/>
    <w:rsid w:val="00CB29C0"/>
    <w:rsid w:val="00CC00C7"/>
    <w:rsid w:val="00CC1B84"/>
    <w:rsid w:val="00CC3B4B"/>
    <w:rsid w:val="00CD4A95"/>
    <w:rsid w:val="00CD79EB"/>
    <w:rsid w:val="00CE6507"/>
    <w:rsid w:val="00CF5BE0"/>
    <w:rsid w:val="00D02B7E"/>
    <w:rsid w:val="00D17CF4"/>
    <w:rsid w:val="00D43321"/>
    <w:rsid w:val="00D43667"/>
    <w:rsid w:val="00D56618"/>
    <w:rsid w:val="00D757A4"/>
    <w:rsid w:val="00D7586E"/>
    <w:rsid w:val="00D830DB"/>
    <w:rsid w:val="00D8683D"/>
    <w:rsid w:val="00D90B40"/>
    <w:rsid w:val="00D93248"/>
    <w:rsid w:val="00DA3F6C"/>
    <w:rsid w:val="00DB3069"/>
    <w:rsid w:val="00DC030D"/>
    <w:rsid w:val="00DC0FE7"/>
    <w:rsid w:val="00DD586C"/>
    <w:rsid w:val="00DF06E7"/>
    <w:rsid w:val="00DF1E71"/>
    <w:rsid w:val="00DF5534"/>
    <w:rsid w:val="00E0299A"/>
    <w:rsid w:val="00E24D5D"/>
    <w:rsid w:val="00E40BF7"/>
    <w:rsid w:val="00E57A77"/>
    <w:rsid w:val="00E772FA"/>
    <w:rsid w:val="00E800BE"/>
    <w:rsid w:val="00E804AD"/>
    <w:rsid w:val="00E83B63"/>
    <w:rsid w:val="00E8582D"/>
    <w:rsid w:val="00E9187B"/>
    <w:rsid w:val="00E95021"/>
    <w:rsid w:val="00EB0CDF"/>
    <w:rsid w:val="00EB3377"/>
    <w:rsid w:val="00EB6E49"/>
    <w:rsid w:val="00EC0F74"/>
    <w:rsid w:val="00EE667E"/>
    <w:rsid w:val="00EF1C5D"/>
    <w:rsid w:val="00F0505E"/>
    <w:rsid w:val="00F0518C"/>
    <w:rsid w:val="00F1106B"/>
    <w:rsid w:val="00F3343B"/>
    <w:rsid w:val="00F34CC4"/>
    <w:rsid w:val="00F37745"/>
    <w:rsid w:val="00F544E7"/>
    <w:rsid w:val="00F576C2"/>
    <w:rsid w:val="00F60BC3"/>
    <w:rsid w:val="00F73879"/>
    <w:rsid w:val="00F76EC4"/>
    <w:rsid w:val="00F76FBE"/>
    <w:rsid w:val="00F84FA6"/>
    <w:rsid w:val="00F8594D"/>
    <w:rsid w:val="00FA4956"/>
    <w:rsid w:val="00FE43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24942"/>
  <w15:chartTrackingRefBased/>
  <w15:docId w15:val="{BBFD45F9-5330-4E32-B730-5D5346CA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B62"/>
  </w:style>
  <w:style w:type="paragraph" w:styleId="Balk2">
    <w:name w:val="heading 2"/>
    <w:basedOn w:val="Normal"/>
    <w:next w:val="Normal"/>
    <w:link w:val="Balk2Char"/>
    <w:uiPriority w:val="9"/>
    <w:semiHidden/>
    <w:unhideWhenUsed/>
    <w:qFormat/>
    <w:rsid w:val="00450B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3774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37745"/>
  </w:style>
  <w:style w:type="paragraph" w:styleId="Altbilgi">
    <w:name w:val="footer"/>
    <w:basedOn w:val="Normal"/>
    <w:link w:val="AltbilgiChar"/>
    <w:uiPriority w:val="99"/>
    <w:unhideWhenUsed/>
    <w:rsid w:val="00F3774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7745"/>
  </w:style>
  <w:style w:type="table" w:styleId="TabloKlavuzu">
    <w:name w:val="Table Grid"/>
    <w:basedOn w:val="NormalTablo"/>
    <w:uiPriority w:val="39"/>
    <w:rsid w:val="00F37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F37745"/>
    <w:pPr>
      <w:ind w:left="720"/>
      <w:contextualSpacing/>
    </w:pPr>
  </w:style>
  <w:style w:type="table" w:customStyle="1" w:styleId="TabloKlavuzu1">
    <w:name w:val="Tablo Kılavuzu1"/>
    <w:basedOn w:val="NormalTablo"/>
    <w:next w:val="TabloKlavuzu"/>
    <w:uiPriority w:val="39"/>
    <w:rsid w:val="00E77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D90B40"/>
    <w:rPr>
      <w:color w:val="0563C1" w:themeColor="hyperlink"/>
      <w:u w:val="single"/>
    </w:rPr>
  </w:style>
  <w:style w:type="character" w:customStyle="1" w:styleId="Balk2Char">
    <w:name w:val="Başlık 2 Char"/>
    <w:basedOn w:val="VarsaylanParagrafYazTipi"/>
    <w:link w:val="Balk2"/>
    <w:uiPriority w:val="9"/>
    <w:semiHidden/>
    <w:rsid w:val="00450B90"/>
    <w:rPr>
      <w:rFonts w:asciiTheme="majorHAnsi" w:eastAsiaTheme="majorEastAsia" w:hAnsiTheme="majorHAnsi" w:cstheme="majorBidi"/>
      <w:color w:val="2E74B5" w:themeColor="accent1" w:themeShade="BF"/>
      <w:sz w:val="26"/>
      <w:szCs w:val="26"/>
    </w:rPr>
  </w:style>
  <w:style w:type="paragraph" w:customStyle="1" w:styleId="Default">
    <w:name w:val="Default"/>
    <w:rsid w:val="00441005"/>
    <w:pPr>
      <w:autoSpaceDE w:val="0"/>
      <w:autoSpaceDN w:val="0"/>
      <w:adjustRightInd w:val="0"/>
      <w:spacing w:after="0" w:line="240" w:lineRule="auto"/>
    </w:pPr>
    <w:rPr>
      <w:rFonts w:ascii="Calibri" w:hAnsi="Calibri" w:cs="Calibri"/>
      <w:color w:val="000000"/>
      <w:sz w:val="24"/>
      <w:szCs w:val="24"/>
    </w:rPr>
  </w:style>
  <w:style w:type="paragraph" w:styleId="GvdeMetni">
    <w:name w:val="Body Text"/>
    <w:basedOn w:val="Normal"/>
    <w:link w:val="GvdeMetniChar"/>
    <w:uiPriority w:val="1"/>
    <w:qFormat/>
    <w:rsid w:val="00697AF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697AFE"/>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697A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ralkYok">
    <w:name w:val="No Spacing"/>
    <w:uiPriority w:val="1"/>
    <w:qFormat/>
    <w:rsid w:val="00697AFE"/>
    <w:pPr>
      <w:spacing w:after="0" w:line="240" w:lineRule="auto"/>
    </w:pPr>
  </w:style>
  <w:style w:type="character" w:styleId="AklamaBavurusu">
    <w:name w:val="annotation reference"/>
    <w:basedOn w:val="VarsaylanParagrafYazTipi"/>
    <w:uiPriority w:val="99"/>
    <w:semiHidden/>
    <w:unhideWhenUsed/>
    <w:rsid w:val="00B45BB1"/>
    <w:rPr>
      <w:sz w:val="16"/>
      <w:szCs w:val="16"/>
    </w:rPr>
  </w:style>
  <w:style w:type="paragraph" w:styleId="AklamaMetni">
    <w:name w:val="annotation text"/>
    <w:basedOn w:val="Normal"/>
    <w:link w:val="AklamaMetniChar"/>
    <w:uiPriority w:val="99"/>
    <w:semiHidden/>
    <w:unhideWhenUsed/>
    <w:rsid w:val="00B45BB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45BB1"/>
    <w:rPr>
      <w:sz w:val="20"/>
      <w:szCs w:val="20"/>
    </w:rPr>
  </w:style>
  <w:style w:type="paragraph" w:styleId="AklamaKonusu">
    <w:name w:val="annotation subject"/>
    <w:basedOn w:val="AklamaMetni"/>
    <w:next w:val="AklamaMetni"/>
    <w:link w:val="AklamaKonusuChar"/>
    <w:uiPriority w:val="99"/>
    <w:semiHidden/>
    <w:unhideWhenUsed/>
    <w:rsid w:val="00B45BB1"/>
    <w:rPr>
      <w:b/>
      <w:bCs/>
    </w:rPr>
  </w:style>
  <w:style w:type="character" w:customStyle="1" w:styleId="AklamaKonusuChar">
    <w:name w:val="Açıklama Konusu Char"/>
    <w:basedOn w:val="AklamaMetniChar"/>
    <w:link w:val="AklamaKonusu"/>
    <w:uiPriority w:val="99"/>
    <w:semiHidden/>
    <w:rsid w:val="00B45BB1"/>
    <w:rPr>
      <w:b/>
      <w:bCs/>
      <w:sz w:val="20"/>
      <w:szCs w:val="20"/>
    </w:rPr>
  </w:style>
  <w:style w:type="paragraph" w:styleId="BalonMetni">
    <w:name w:val="Balloon Text"/>
    <w:basedOn w:val="Normal"/>
    <w:link w:val="BalonMetniChar"/>
    <w:uiPriority w:val="99"/>
    <w:semiHidden/>
    <w:unhideWhenUsed/>
    <w:rsid w:val="00B45BB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5B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2583">
      <w:bodyDiv w:val="1"/>
      <w:marLeft w:val="0"/>
      <w:marRight w:val="0"/>
      <w:marTop w:val="0"/>
      <w:marBottom w:val="0"/>
      <w:divBdr>
        <w:top w:val="none" w:sz="0" w:space="0" w:color="auto"/>
        <w:left w:val="none" w:sz="0" w:space="0" w:color="auto"/>
        <w:bottom w:val="none" w:sz="0" w:space="0" w:color="auto"/>
        <w:right w:val="none" w:sz="0" w:space="0" w:color="auto"/>
      </w:divBdr>
    </w:div>
    <w:div w:id="184441638">
      <w:bodyDiv w:val="1"/>
      <w:marLeft w:val="0"/>
      <w:marRight w:val="0"/>
      <w:marTop w:val="0"/>
      <w:marBottom w:val="0"/>
      <w:divBdr>
        <w:top w:val="none" w:sz="0" w:space="0" w:color="auto"/>
        <w:left w:val="none" w:sz="0" w:space="0" w:color="auto"/>
        <w:bottom w:val="none" w:sz="0" w:space="0" w:color="auto"/>
        <w:right w:val="none" w:sz="0" w:space="0" w:color="auto"/>
      </w:divBdr>
      <w:divsChild>
        <w:div w:id="262081577">
          <w:marLeft w:val="0"/>
          <w:marRight w:val="0"/>
          <w:marTop w:val="0"/>
          <w:marBottom w:val="0"/>
          <w:divBdr>
            <w:top w:val="none" w:sz="0" w:space="0" w:color="auto"/>
            <w:left w:val="none" w:sz="0" w:space="0" w:color="auto"/>
            <w:bottom w:val="none" w:sz="0" w:space="0" w:color="auto"/>
            <w:right w:val="none" w:sz="0" w:space="0" w:color="auto"/>
          </w:divBdr>
        </w:div>
      </w:divsChild>
    </w:div>
    <w:div w:id="193201274">
      <w:bodyDiv w:val="1"/>
      <w:marLeft w:val="0"/>
      <w:marRight w:val="0"/>
      <w:marTop w:val="0"/>
      <w:marBottom w:val="0"/>
      <w:divBdr>
        <w:top w:val="none" w:sz="0" w:space="0" w:color="auto"/>
        <w:left w:val="none" w:sz="0" w:space="0" w:color="auto"/>
        <w:bottom w:val="none" w:sz="0" w:space="0" w:color="auto"/>
        <w:right w:val="none" w:sz="0" w:space="0" w:color="auto"/>
      </w:divBdr>
    </w:div>
    <w:div w:id="201941761">
      <w:bodyDiv w:val="1"/>
      <w:marLeft w:val="0"/>
      <w:marRight w:val="0"/>
      <w:marTop w:val="0"/>
      <w:marBottom w:val="0"/>
      <w:divBdr>
        <w:top w:val="none" w:sz="0" w:space="0" w:color="auto"/>
        <w:left w:val="none" w:sz="0" w:space="0" w:color="auto"/>
        <w:bottom w:val="none" w:sz="0" w:space="0" w:color="auto"/>
        <w:right w:val="none" w:sz="0" w:space="0" w:color="auto"/>
      </w:divBdr>
    </w:div>
    <w:div w:id="219706430">
      <w:bodyDiv w:val="1"/>
      <w:marLeft w:val="0"/>
      <w:marRight w:val="0"/>
      <w:marTop w:val="0"/>
      <w:marBottom w:val="0"/>
      <w:divBdr>
        <w:top w:val="none" w:sz="0" w:space="0" w:color="auto"/>
        <w:left w:val="none" w:sz="0" w:space="0" w:color="auto"/>
        <w:bottom w:val="none" w:sz="0" w:space="0" w:color="auto"/>
        <w:right w:val="none" w:sz="0" w:space="0" w:color="auto"/>
      </w:divBdr>
    </w:div>
    <w:div w:id="277220190">
      <w:bodyDiv w:val="1"/>
      <w:marLeft w:val="0"/>
      <w:marRight w:val="0"/>
      <w:marTop w:val="0"/>
      <w:marBottom w:val="0"/>
      <w:divBdr>
        <w:top w:val="none" w:sz="0" w:space="0" w:color="auto"/>
        <w:left w:val="none" w:sz="0" w:space="0" w:color="auto"/>
        <w:bottom w:val="none" w:sz="0" w:space="0" w:color="auto"/>
        <w:right w:val="none" w:sz="0" w:space="0" w:color="auto"/>
      </w:divBdr>
    </w:div>
    <w:div w:id="315649088">
      <w:bodyDiv w:val="1"/>
      <w:marLeft w:val="0"/>
      <w:marRight w:val="0"/>
      <w:marTop w:val="0"/>
      <w:marBottom w:val="0"/>
      <w:divBdr>
        <w:top w:val="none" w:sz="0" w:space="0" w:color="auto"/>
        <w:left w:val="none" w:sz="0" w:space="0" w:color="auto"/>
        <w:bottom w:val="none" w:sz="0" w:space="0" w:color="auto"/>
        <w:right w:val="none" w:sz="0" w:space="0" w:color="auto"/>
      </w:divBdr>
    </w:div>
    <w:div w:id="360590153">
      <w:bodyDiv w:val="1"/>
      <w:marLeft w:val="0"/>
      <w:marRight w:val="0"/>
      <w:marTop w:val="0"/>
      <w:marBottom w:val="0"/>
      <w:divBdr>
        <w:top w:val="none" w:sz="0" w:space="0" w:color="auto"/>
        <w:left w:val="none" w:sz="0" w:space="0" w:color="auto"/>
        <w:bottom w:val="none" w:sz="0" w:space="0" w:color="auto"/>
        <w:right w:val="none" w:sz="0" w:space="0" w:color="auto"/>
      </w:divBdr>
    </w:div>
    <w:div w:id="492839065">
      <w:bodyDiv w:val="1"/>
      <w:marLeft w:val="0"/>
      <w:marRight w:val="0"/>
      <w:marTop w:val="0"/>
      <w:marBottom w:val="0"/>
      <w:divBdr>
        <w:top w:val="none" w:sz="0" w:space="0" w:color="auto"/>
        <w:left w:val="none" w:sz="0" w:space="0" w:color="auto"/>
        <w:bottom w:val="none" w:sz="0" w:space="0" w:color="auto"/>
        <w:right w:val="none" w:sz="0" w:space="0" w:color="auto"/>
      </w:divBdr>
    </w:div>
    <w:div w:id="567034717">
      <w:bodyDiv w:val="1"/>
      <w:marLeft w:val="0"/>
      <w:marRight w:val="0"/>
      <w:marTop w:val="0"/>
      <w:marBottom w:val="0"/>
      <w:divBdr>
        <w:top w:val="none" w:sz="0" w:space="0" w:color="auto"/>
        <w:left w:val="none" w:sz="0" w:space="0" w:color="auto"/>
        <w:bottom w:val="none" w:sz="0" w:space="0" w:color="auto"/>
        <w:right w:val="none" w:sz="0" w:space="0" w:color="auto"/>
      </w:divBdr>
    </w:div>
    <w:div w:id="699740479">
      <w:bodyDiv w:val="1"/>
      <w:marLeft w:val="0"/>
      <w:marRight w:val="0"/>
      <w:marTop w:val="0"/>
      <w:marBottom w:val="0"/>
      <w:divBdr>
        <w:top w:val="none" w:sz="0" w:space="0" w:color="auto"/>
        <w:left w:val="none" w:sz="0" w:space="0" w:color="auto"/>
        <w:bottom w:val="none" w:sz="0" w:space="0" w:color="auto"/>
        <w:right w:val="none" w:sz="0" w:space="0" w:color="auto"/>
      </w:divBdr>
    </w:div>
    <w:div w:id="952789910">
      <w:bodyDiv w:val="1"/>
      <w:marLeft w:val="0"/>
      <w:marRight w:val="0"/>
      <w:marTop w:val="0"/>
      <w:marBottom w:val="0"/>
      <w:divBdr>
        <w:top w:val="none" w:sz="0" w:space="0" w:color="auto"/>
        <w:left w:val="none" w:sz="0" w:space="0" w:color="auto"/>
        <w:bottom w:val="none" w:sz="0" w:space="0" w:color="auto"/>
        <w:right w:val="none" w:sz="0" w:space="0" w:color="auto"/>
      </w:divBdr>
    </w:div>
    <w:div w:id="967664938">
      <w:bodyDiv w:val="1"/>
      <w:marLeft w:val="0"/>
      <w:marRight w:val="0"/>
      <w:marTop w:val="0"/>
      <w:marBottom w:val="0"/>
      <w:divBdr>
        <w:top w:val="none" w:sz="0" w:space="0" w:color="auto"/>
        <w:left w:val="none" w:sz="0" w:space="0" w:color="auto"/>
        <w:bottom w:val="none" w:sz="0" w:space="0" w:color="auto"/>
        <w:right w:val="none" w:sz="0" w:space="0" w:color="auto"/>
      </w:divBdr>
      <w:divsChild>
        <w:div w:id="1348605034">
          <w:marLeft w:val="0"/>
          <w:marRight w:val="0"/>
          <w:marTop w:val="0"/>
          <w:marBottom w:val="0"/>
          <w:divBdr>
            <w:top w:val="none" w:sz="0" w:space="0" w:color="auto"/>
            <w:left w:val="none" w:sz="0" w:space="0" w:color="auto"/>
            <w:bottom w:val="none" w:sz="0" w:space="0" w:color="auto"/>
            <w:right w:val="none" w:sz="0" w:space="0" w:color="auto"/>
          </w:divBdr>
        </w:div>
      </w:divsChild>
    </w:div>
    <w:div w:id="1131824085">
      <w:bodyDiv w:val="1"/>
      <w:marLeft w:val="0"/>
      <w:marRight w:val="0"/>
      <w:marTop w:val="0"/>
      <w:marBottom w:val="0"/>
      <w:divBdr>
        <w:top w:val="none" w:sz="0" w:space="0" w:color="auto"/>
        <w:left w:val="none" w:sz="0" w:space="0" w:color="auto"/>
        <w:bottom w:val="none" w:sz="0" w:space="0" w:color="auto"/>
        <w:right w:val="none" w:sz="0" w:space="0" w:color="auto"/>
      </w:divBdr>
    </w:div>
    <w:div w:id="1274903120">
      <w:bodyDiv w:val="1"/>
      <w:marLeft w:val="0"/>
      <w:marRight w:val="0"/>
      <w:marTop w:val="0"/>
      <w:marBottom w:val="0"/>
      <w:divBdr>
        <w:top w:val="none" w:sz="0" w:space="0" w:color="auto"/>
        <w:left w:val="none" w:sz="0" w:space="0" w:color="auto"/>
        <w:bottom w:val="none" w:sz="0" w:space="0" w:color="auto"/>
        <w:right w:val="none" w:sz="0" w:space="0" w:color="auto"/>
      </w:divBdr>
    </w:div>
    <w:div w:id="1333336970">
      <w:bodyDiv w:val="1"/>
      <w:marLeft w:val="0"/>
      <w:marRight w:val="0"/>
      <w:marTop w:val="0"/>
      <w:marBottom w:val="0"/>
      <w:divBdr>
        <w:top w:val="none" w:sz="0" w:space="0" w:color="auto"/>
        <w:left w:val="none" w:sz="0" w:space="0" w:color="auto"/>
        <w:bottom w:val="none" w:sz="0" w:space="0" w:color="auto"/>
        <w:right w:val="none" w:sz="0" w:space="0" w:color="auto"/>
      </w:divBdr>
    </w:div>
    <w:div w:id="1452940429">
      <w:bodyDiv w:val="1"/>
      <w:marLeft w:val="0"/>
      <w:marRight w:val="0"/>
      <w:marTop w:val="0"/>
      <w:marBottom w:val="0"/>
      <w:divBdr>
        <w:top w:val="none" w:sz="0" w:space="0" w:color="auto"/>
        <w:left w:val="none" w:sz="0" w:space="0" w:color="auto"/>
        <w:bottom w:val="none" w:sz="0" w:space="0" w:color="auto"/>
        <w:right w:val="none" w:sz="0" w:space="0" w:color="auto"/>
      </w:divBdr>
    </w:div>
    <w:div w:id="1542354335">
      <w:bodyDiv w:val="1"/>
      <w:marLeft w:val="0"/>
      <w:marRight w:val="0"/>
      <w:marTop w:val="0"/>
      <w:marBottom w:val="0"/>
      <w:divBdr>
        <w:top w:val="none" w:sz="0" w:space="0" w:color="auto"/>
        <w:left w:val="none" w:sz="0" w:space="0" w:color="auto"/>
        <w:bottom w:val="none" w:sz="0" w:space="0" w:color="auto"/>
        <w:right w:val="none" w:sz="0" w:space="0" w:color="auto"/>
      </w:divBdr>
    </w:div>
    <w:div w:id="1545018135">
      <w:bodyDiv w:val="1"/>
      <w:marLeft w:val="0"/>
      <w:marRight w:val="0"/>
      <w:marTop w:val="0"/>
      <w:marBottom w:val="0"/>
      <w:divBdr>
        <w:top w:val="none" w:sz="0" w:space="0" w:color="auto"/>
        <w:left w:val="none" w:sz="0" w:space="0" w:color="auto"/>
        <w:bottom w:val="none" w:sz="0" w:space="0" w:color="auto"/>
        <w:right w:val="none" w:sz="0" w:space="0" w:color="auto"/>
      </w:divBdr>
    </w:div>
    <w:div w:id="1713260778">
      <w:bodyDiv w:val="1"/>
      <w:marLeft w:val="0"/>
      <w:marRight w:val="0"/>
      <w:marTop w:val="0"/>
      <w:marBottom w:val="0"/>
      <w:divBdr>
        <w:top w:val="none" w:sz="0" w:space="0" w:color="auto"/>
        <w:left w:val="none" w:sz="0" w:space="0" w:color="auto"/>
        <w:bottom w:val="none" w:sz="0" w:space="0" w:color="auto"/>
        <w:right w:val="none" w:sz="0" w:space="0" w:color="auto"/>
      </w:divBdr>
    </w:div>
    <w:div w:id="1729256943">
      <w:bodyDiv w:val="1"/>
      <w:marLeft w:val="0"/>
      <w:marRight w:val="0"/>
      <w:marTop w:val="0"/>
      <w:marBottom w:val="0"/>
      <w:divBdr>
        <w:top w:val="none" w:sz="0" w:space="0" w:color="auto"/>
        <w:left w:val="none" w:sz="0" w:space="0" w:color="auto"/>
        <w:bottom w:val="none" w:sz="0" w:space="0" w:color="auto"/>
        <w:right w:val="none" w:sz="0" w:space="0" w:color="auto"/>
      </w:divBdr>
      <w:divsChild>
        <w:div w:id="1928223920">
          <w:marLeft w:val="0"/>
          <w:marRight w:val="0"/>
          <w:marTop w:val="0"/>
          <w:marBottom w:val="0"/>
          <w:divBdr>
            <w:top w:val="none" w:sz="0" w:space="0" w:color="auto"/>
            <w:left w:val="none" w:sz="0" w:space="0" w:color="auto"/>
            <w:bottom w:val="none" w:sz="0" w:space="0" w:color="auto"/>
            <w:right w:val="none" w:sz="0" w:space="0" w:color="auto"/>
          </w:divBdr>
        </w:div>
      </w:divsChild>
    </w:div>
    <w:div w:id="1843469594">
      <w:bodyDiv w:val="1"/>
      <w:marLeft w:val="0"/>
      <w:marRight w:val="0"/>
      <w:marTop w:val="0"/>
      <w:marBottom w:val="0"/>
      <w:divBdr>
        <w:top w:val="none" w:sz="0" w:space="0" w:color="auto"/>
        <w:left w:val="none" w:sz="0" w:space="0" w:color="auto"/>
        <w:bottom w:val="none" w:sz="0" w:space="0" w:color="auto"/>
        <w:right w:val="none" w:sz="0" w:space="0" w:color="auto"/>
      </w:divBdr>
    </w:div>
    <w:div w:id="195108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746</TotalTime>
  <Pages>6</Pages>
  <Words>2183</Words>
  <Characters>12444</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154</cp:revision>
  <dcterms:created xsi:type="dcterms:W3CDTF">2023-07-26T07:06:00Z</dcterms:created>
  <dcterms:modified xsi:type="dcterms:W3CDTF">2024-10-15T13:00:00Z</dcterms:modified>
</cp:coreProperties>
</file>