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3188"/>
        <w:gridCol w:w="3471"/>
        <w:gridCol w:w="3117"/>
      </w:tblGrid>
      <w:tr w:rsidR="009D0594" w:rsidRPr="00CC6D70" w14:paraId="178CF6C7" w14:textId="77777777" w:rsidTr="003B5F56">
        <w:trPr>
          <w:trHeight w:val="538"/>
          <w:jc w:val="center"/>
        </w:trPr>
        <w:tc>
          <w:tcPr>
            <w:tcW w:w="9776" w:type="dxa"/>
            <w:gridSpan w:val="3"/>
          </w:tcPr>
          <w:p w14:paraId="2EB6028F" w14:textId="5E5740D9" w:rsidR="005A3310" w:rsidRPr="00CC6D70" w:rsidRDefault="00DF1D28" w:rsidP="00844A15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SÜREÇ KOORDİNATÖRÜ:</w:t>
            </w:r>
            <w:r w:rsidR="002B0643" w:rsidRPr="00CC6D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0643" w:rsidRPr="00CC6D70">
              <w:rPr>
                <w:rFonts w:ascii="Times New Roman" w:hAnsi="Times New Roman"/>
                <w:sz w:val="20"/>
                <w:szCs w:val="20"/>
              </w:rPr>
              <w:t>Prof. Dr. Uğur Akın</w:t>
            </w:r>
          </w:p>
        </w:tc>
      </w:tr>
      <w:tr w:rsidR="009D0594" w:rsidRPr="00CC6D70" w14:paraId="6324488C" w14:textId="77777777" w:rsidTr="003B5F56">
        <w:trPr>
          <w:trHeight w:val="538"/>
          <w:jc w:val="center"/>
        </w:trPr>
        <w:tc>
          <w:tcPr>
            <w:tcW w:w="9776" w:type="dxa"/>
            <w:gridSpan w:val="3"/>
          </w:tcPr>
          <w:p w14:paraId="15E3E712" w14:textId="3720A715" w:rsidR="005A3310" w:rsidRPr="00CC6D70" w:rsidRDefault="00DF1D28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SÜREÇTEN SORUMLU BİRİMLER:</w:t>
            </w:r>
            <w:r w:rsidR="00FE04A1" w:rsidRPr="00CC6D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Kalite Koordinatörlüğü</w:t>
            </w:r>
            <w:r w:rsidR="00904FF9" w:rsidRPr="00CC6D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3791C" w:rsidRPr="00CC6D70">
              <w:rPr>
                <w:rFonts w:ascii="Times New Roman" w:hAnsi="Times New Roman"/>
                <w:sz w:val="20"/>
                <w:szCs w:val="20"/>
              </w:rPr>
              <w:t xml:space="preserve">Kalite Komisyonu, </w:t>
            </w:r>
            <w:r w:rsidR="008F44A7" w:rsidRPr="00CC6D70">
              <w:rPr>
                <w:rFonts w:ascii="Times New Roman" w:hAnsi="Times New Roman"/>
                <w:sz w:val="20"/>
                <w:szCs w:val="20"/>
              </w:rPr>
              <w:t>Tüm Akademik Birimler</w:t>
            </w:r>
            <w:r w:rsidR="002C579E" w:rsidRPr="00CC6D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 xml:space="preserve">Tüm </w:t>
            </w:r>
            <w:r w:rsidR="002C579E" w:rsidRPr="00CC6D70">
              <w:rPr>
                <w:rFonts w:ascii="Times New Roman" w:hAnsi="Times New Roman"/>
                <w:sz w:val="20"/>
                <w:szCs w:val="20"/>
              </w:rPr>
              <w:t>İdari Birimler</w:t>
            </w:r>
          </w:p>
        </w:tc>
      </w:tr>
      <w:tr w:rsidR="009D0594" w:rsidRPr="00CC6D70" w14:paraId="560F5F5E" w14:textId="77777777" w:rsidTr="00D531D7">
        <w:trPr>
          <w:trHeight w:val="422"/>
          <w:jc w:val="center"/>
        </w:trPr>
        <w:tc>
          <w:tcPr>
            <w:tcW w:w="9776" w:type="dxa"/>
            <w:gridSpan w:val="3"/>
          </w:tcPr>
          <w:p w14:paraId="020006BE" w14:textId="77777777" w:rsidR="005A3310" w:rsidRPr="00CC6D70" w:rsidRDefault="00DF1D28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YETKİ VE SORUMLULUKLAR:</w:t>
            </w:r>
            <w:r w:rsidR="005610E9" w:rsidRPr="00CC6D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610E9" w:rsidRPr="00CC6D70">
              <w:rPr>
                <w:rFonts w:ascii="Times New Roman" w:hAnsi="Times New Roman"/>
                <w:sz w:val="20"/>
                <w:szCs w:val="20"/>
              </w:rPr>
              <w:t>Görev tanımlarında belirlenmiştir.</w:t>
            </w:r>
          </w:p>
        </w:tc>
      </w:tr>
      <w:tr w:rsidR="009D0594" w:rsidRPr="00CC6D70" w14:paraId="43141545" w14:textId="77777777" w:rsidTr="003B5F56">
        <w:trPr>
          <w:trHeight w:val="538"/>
          <w:jc w:val="center"/>
        </w:trPr>
        <w:tc>
          <w:tcPr>
            <w:tcW w:w="9776" w:type="dxa"/>
            <w:gridSpan w:val="3"/>
          </w:tcPr>
          <w:p w14:paraId="26CA89C5" w14:textId="77777777" w:rsidR="005A3310" w:rsidRPr="00CC6D70" w:rsidRDefault="00DF1D28" w:rsidP="00FE1D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SÜRECİN AMACI:</w:t>
            </w:r>
            <w:r w:rsidR="00FE04A1" w:rsidRPr="00CC6D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Üniversitede yürütülmekte olan eğitim-öğretim, araştırma- geliştirme, topluma katkı ve yönetim sistemi faaliyetlerinin YÖKAK ölçütlerine ve belgelendirme kuruluşları standartlarına uygun olarak kalite güvence sistemi doğrultusunda izlenmesi ve iyileştirilmesi süreçlerini yönetmek</w:t>
            </w:r>
          </w:p>
        </w:tc>
      </w:tr>
      <w:tr w:rsidR="009D0594" w:rsidRPr="00CC6D70" w14:paraId="4484CEF0" w14:textId="77777777" w:rsidTr="003B5F56">
        <w:trPr>
          <w:trHeight w:val="538"/>
          <w:jc w:val="center"/>
        </w:trPr>
        <w:tc>
          <w:tcPr>
            <w:tcW w:w="3188" w:type="dxa"/>
          </w:tcPr>
          <w:p w14:paraId="7480D593" w14:textId="77777777" w:rsidR="00DF1D28" w:rsidRPr="00CC6D70" w:rsidRDefault="00DF1D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GİRDİLER</w:t>
            </w:r>
          </w:p>
        </w:tc>
        <w:tc>
          <w:tcPr>
            <w:tcW w:w="3471" w:type="dxa"/>
          </w:tcPr>
          <w:p w14:paraId="0D8E5C9F" w14:textId="77777777" w:rsidR="00DF1D28" w:rsidRPr="00CC6D70" w:rsidRDefault="00DF1D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KAYNAKLAR</w:t>
            </w:r>
          </w:p>
        </w:tc>
        <w:tc>
          <w:tcPr>
            <w:tcW w:w="3117" w:type="dxa"/>
          </w:tcPr>
          <w:p w14:paraId="2983E8C0" w14:textId="77777777" w:rsidR="00DF1D28" w:rsidRPr="00CC6D70" w:rsidRDefault="00DF1D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ÇIKTILAR</w:t>
            </w:r>
          </w:p>
        </w:tc>
      </w:tr>
      <w:tr w:rsidR="00DF1D28" w:rsidRPr="00CC6D70" w14:paraId="53BEAF09" w14:textId="77777777" w:rsidTr="00FA75E3">
        <w:trPr>
          <w:trHeight w:val="4517"/>
          <w:jc w:val="center"/>
        </w:trPr>
        <w:tc>
          <w:tcPr>
            <w:tcW w:w="3188" w:type="dxa"/>
          </w:tcPr>
          <w:p w14:paraId="3603A814" w14:textId="77777777" w:rsidR="00FE04A1" w:rsidRPr="00CC6D70" w:rsidRDefault="00FE04A1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Birimler arası yazışma</w:t>
            </w:r>
          </w:p>
          <w:p w14:paraId="4553C767" w14:textId="77777777" w:rsidR="00FE04A1" w:rsidRPr="00CC6D70" w:rsidRDefault="00FE04A1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Kurumlar arası yazışma</w:t>
            </w:r>
          </w:p>
          <w:p w14:paraId="3A15A6D7" w14:textId="77777777" w:rsidR="00FE04A1" w:rsidRPr="00CC6D70" w:rsidRDefault="00FE04A1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Kurum içi ve dışı bilgilendirme ihtiyacı</w:t>
            </w:r>
          </w:p>
          <w:p w14:paraId="6BAE5993" w14:textId="6C7591F2" w:rsidR="00FE04A1" w:rsidRPr="00CC6D70" w:rsidRDefault="005752F4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Stratejik </w:t>
            </w:r>
            <w:r w:rsidR="00933A26" w:rsidRPr="00CC6D70">
              <w:rPr>
                <w:rFonts w:ascii="Times New Roman" w:hAnsi="Times New Roman"/>
                <w:sz w:val="20"/>
                <w:szCs w:val="20"/>
              </w:rPr>
              <w:t>P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lan</w:t>
            </w:r>
          </w:p>
          <w:p w14:paraId="1AAF4395" w14:textId="437F5054" w:rsidR="00FE04A1" w:rsidRPr="00CC6D70" w:rsidRDefault="00552BA6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Kalite 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K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>omisyonu toplantı g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ündemi</w:t>
            </w:r>
          </w:p>
          <w:p w14:paraId="50C06340" w14:textId="77777777" w:rsidR="00FE04A1" w:rsidRPr="00CC6D70" w:rsidRDefault="00552BA6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komisyonu k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ararları</w:t>
            </w:r>
          </w:p>
          <w:p w14:paraId="7FAC69F5" w14:textId="77777777" w:rsidR="00FE04A1" w:rsidRPr="00CC6D70" w:rsidRDefault="00552BA6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hedefleri ve gerçekleşme s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onuçları</w:t>
            </w:r>
          </w:p>
          <w:p w14:paraId="1469E8CC" w14:textId="77777777" w:rsidR="00FE04A1" w:rsidRPr="00CC6D70" w:rsidRDefault="00933A26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DR sonuçları</w:t>
            </w:r>
          </w:p>
          <w:p w14:paraId="3748F0FD" w14:textId="77777777" w:rsidR="00933A26" w:rsidRPr="00CC6D70" w:rsidRDefault="00933A26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Akreditasyon süreçlerinin dönütleri</w:t>
            </w:r>
          </w:p>
          <w:p w14:paraId="0451FC98" w14:textId="09024ED9" w:rsidR="00DF1D28" w:rsidRPr="00CC6D70" w:rsidRDefault="00844A15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 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A</w:t>
            </w:r>
            <w:r w:rsidR="00552BA6" w:rsidRPr="00CC6D70">
              <w:rPr>
                <w:rFonts w:ascii="Times New Roman" w:hAnsi="Times New Roman"/>
                <w:sz w:val="20"/>
                <w:szCs w:val="20"/>
              </w:rPr>
              <w:t xml:space="preserve">kademik 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T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akvim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3471" w:type="dxa"/>
          </w:tcPr>
          <w:p w14:paraId="58540F29" w14:textId="7EAFA9A9" w:rsidR="00FE04A1" w:rsidRPr="00CC6D70" w:rsidRDefault="00D531D7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Ofis ortamı</w:t>
            </w:r>
          </w:p>
          <w:p w14:paraId="2BD67DB9" w14:textId="653B2C89" w:rsidR="00FE04A1" w:rsidRPr="00CC6D70" w:rsidRDefault="00D531D7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Teknolojik altyapı</w:t>
            </w:r>
          </w:p>
          <w:p w14:paraId="5EA1F646" w14:textId="6E226739" w:rsidR="00FE04A1" w:rsidRPr="00CC6D70" w:rsidRDefault="00D531D7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İnsan kaynağı</w:t>
            </w:r>
          </w:p>
          <w:p w14:paraId="0671D3FE" w14:textId="77777777" w:rsidR="00FE04A1" w:rsidRPr="00CC6D70" w:rsidRDefault="00844A15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57DE74B7" w14:textId="77777777" w:rsidR="00DF1D28" w:rsidRPr="00CC6D70" w:rsidRDefault="00FE04A1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Web Sayfası</w:t>
            </w:r>
          </w:p>
        </w:tc>
        <w:tc>
          <w:tcPr>
            <w:tcW w:w="3117" w:type="dxa"/>
          </w:tcPr>
          <w:p w14:paraId="0C30683A" w14:textId="77777777" w:rsidR="00FE04A1" w:rsidRPr="00CC6D70" w:rsidRDefault="00552BA6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Stratejik P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lan</w:t>
            </w:r>
          </w:p>
          <w:p w14:paraId="55CD1F6A" w14:textId="77777777" w:rsidR="00D531D7" w:rsidRPr="00CC6D70" w:rsidRDefault="00D531D7" w:rsidP="008F44A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İzleme kriterleri</w:t>
            </w:r>
          </w:p>
          <w:p w14:paraId="28C9301E" w14:textId="77777777" w:rsidR="00D531D7" w:rsidRPr="00CC6D70" w:rsidRDefault="00D531D7" w:rsidP="008F44A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Risk Analizleri</w:t>
            </w:r>
          </w:p>
          <w:p w14:paraId="61354026" w14:textId="77777777" w:rsidR="00D531D7" w:rsidRPr="00CC6D70" w:rsidRDefault="00D531D7" w:rsidP="008F44A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İyileştirme planları</w:t>
            </w:r>
          </w:p>
          <w:p w14:paraId="03251785" w14:textId="77777777" w:rsidR="00D531D7" w:rsidRPr="00CC6D70" w:rsidRDefault="00D531D7" w:rsidP="008F44A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Düzeltici ve iyileştirici faaliyetler</w:t>
            </w:r>
          </w:p>
          <w:p w14:paraId="76D19C6C" w14:textId="77777777" w:rsidR="00D531D7" w:rsidRPr="00CC6D70" w:rsidRDefault="00D531D7" w:rsidP="008F44A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KİDR</w:t>
            </w:r>
          </w:p>
          <w:p w14:paraId="0C7731D0" w14:textId="1BA4409F" w:rsidR="00DF1D28" w:rsidRPr="00CC6D70" w:rsidRDefault="00D531D7" w:rsidP="00D531D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Komisyon kararları</w:t>
            </w:r>
          </w:p>
        </w:tc>
      </w:tr>
    </w:tbl>
    <w:p w14:paraId="554DC821" w14:textId="77777777" w:rsidR="006752B7" w:rsidRPr="00CC6D70" w:rsidRDefault="006752B7">
      <w:pPr>
        <w:rPr>
          <w:rFonts w:ascii="Times New Roman" w:hAnsi="Times New Roman" w:cs="Times New Roman"/>
          <w:b/>
          <w:sz w:val="20"/>
          <w:szCs w:val="20"/>
        </w:rPr>
      </w:pPr>
    </w:p>
    <w:p w14:paraId="1CCC7F03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C3BA8DF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79BB3D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84F948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F395C5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AF2728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4A021B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0FD65C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B17048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A2026" w14:textId="77777777" w:rsidR="00021479" w:rsidRPr="00CC6D70" w:rsidRDefault="00021479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F0CEEA" w14:textId="213B6751" w:rsidR="00D531D7" w:rsidRDefault="00D531D7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F76497" w14:textId="77777777" w:rsidR="00FB7EBF" w:rsidRPr="00CC6D70" w:rsidRDefault="00FB7EBF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A37D3D" w14:textId="77777777" w:rsidR="00CC6D70" w:rsidRDefault="00CC6D70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1B4EA0" w14:textId="0A5A134F" w:rsidR="006752B7" w:rsidRPr="00CC6D70" w:rsidRDefault="006752B7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6D70">
        <w:rPr>
          <w:rFonts w:ascii="Times New Roman" w:hAnsi="Times New Roman" w:cs="Times New Roman"/>
          <w:b/>
          <w:sz w:val="20"/>
          <w:szCs w:val="20"/>
        </w:rPr>
        <w:lastRenderedPageBreak/>
        <w:t>FAALİYETLER</w:t>
      </w:r>
    </w:p>
    <w:p w14:paraId="08A43894" w14:textId="61BA06EC" w:rsidR="00FE04A1" w:rsidRPr="00CC6D70" w:rsidRDefault="00FE1DD8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6D70">
        <w:rPr>
          <w:rFonts w:ascii="Times New Roman" w:hAnsi="Times New Roman" w:cs="Times New Roman"/>
          <w:b/>
          <w:sz w:val="20"/>
          <w:szCs w:val="20"/>
        </w:rPr>
        <w:t>9</w:t>
      </w:r>
      <w:r w:rsidR="00FE04A1" w:rsidRPr="00CC6D70">
        <w:rPr>
          <w:rFonts w:ascii="Times New Roman" w:hAnsi="Times New Roman" w:cs="Times New Roman"/>
          <w:b/>
          <w:sz w:val="20"/>
          <w:szCs w:val="20"/>
        </w:rPr>
        <w:t>.1 Süreç Yönetimi</w:t>
      </w:r>
      <w:r w:rsidR="00CC6D70" w:rsidRPr="00CC6D7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9740" w:type="dxa"/>
        <w:jc w:val="center"/>
        <w:tblLook w:val="04A0" w:firstRow="1" w:lastRow="0" w:firstColumn="1" w:lastColumn="0" w:noHBand="0" w:noVBand="1"/>
      </w:tblPr>
      <w:tblGrid>
        <w:gridCol w:w="1907"/>
        <w:gridCol w:w="2611"/>
        <w:gridCol w:w="2611"/>
        <w:gridCol w:w="2611"/>
      </w:tblGrid>
      <w:tr w:rsidR="009D0594" w:rsidRPr="00CC6D70" w14:paraId="73A0837C" w14:textId="77777777" w:rsidTr="003B5F56">
        <w:trPr>
          <w:trHeight w:val="586"/>
          <w:jc w:val="center"/>
        </w:trPr>
        <w:tc>
          <w:tcPr>
            <w:tcW w:w="9740" w:type="dxa"/>
            <w:gridSpan w:val="4"/>
          </w:tcPr>
          <w:p w14:paraId="1F1B4130" w14:textId="17A72702" w:rsidR="006752B7" w:rsidRPr="00CC6D70" w:rsidRDefault="006752B7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 xml:space="preserve"> Üniversitede yürütülen süreçlerin 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 xml:space="preserve">ISO 9001 Kalite Yönetim Sistemine </w:t>
            </w:r>
            <w:r w:rsidR="00FE04A1" w:rsidRPr="00CC6D70">
              <w:rPr>
                <w:rFonts w:ascii="Times New Roman" w:hAnsi="Times New Roman"/>
                <w:sz w:val="20"/>
                <w:szCs w:val="20"/>
              </w:rPr>
              <w:t>uygun olarak izlenmesi ve iyileştirilmesini sağlamak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D0594" w:rsidRPr="00CC6D70" w14:paraId="2A20FF62" w14:textId="77777777" w:rsidTr="003B5F56">
        <w:trPr>
          <w:trHeight w:val="586"/>
          <w:jc w:val="center"/>
        </w:trPr>
        <w:tc>
          <w:tcPr>
            <w:tcW w:w="9740" w:type="dxa"/>
            <w:gridSpan w:val="4"/>
          </w:tcPr>
          <w:p w14:paraId="6FE11CF6" w14:textId="39E6F6BD" w:rsidR="006752B7" w:rsidRPr="00CC6D70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="002B0643" w:rsidRPr="00CC6D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0643" w:rsidRPr="00CC6D70">
              <w:rPr>
                <w:rFonts w:ascii="Times New Roman" w:hAnsi="Times New Roman"/>
                <w:sz w:val="20"/>
                <w:szCs w:val="20"/>
              </w:rPr>
              <w:t>Kalite Koordinatörlüğü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, Tüm Akademik Birimler, Tüm İdari Birimler</w:t>
            </w:r>
          </w:p>
        </w:tc>
      </w:tr>
      <w:tr w:rsidR="009D0594" w:rsidRPr="00CC6D70" w14:paraId="44825543" w14:textId="77777777" w:rsidTr="003B5F56">
        <w:trPr>
          <w:trHeight w:val="586"/>
          <w:jc w:val="center"/>
        </w:trPr>
        <w:tc>
          <w:tcPr>
            <w:tcW w:w="1907" w:type="dxa"/>
          </w:tcPr>
          <w:p w14:paraId="4EF20960" w14:textId="77777777" w:rsidR="006752B7" w:rsidRPr="00CC6D70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611" w:type="dxa"/>
          </w:tcPr>
          <w:p w14:paraId="365E793F" w14:textId="77777777" w:rsidR="006752B7" w:rsidRPr="00CC6D70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611" w:type="dxa"/>
          </w:tcPr>
          <w:p w14:paraId="615E49C4" w14:textId="77777777" w:rsidR="006752B7" w:rsidRPr="00CC6D70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2611" w:type="dxa"/>
          </w:tcPr>
          <w:p w14:paraId="7940C2E9" w14:textId="77777777" w:rsidR="006752B7" w:rsidRPr="00CC6D70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9D0594" w:rsidRPr="00CC6D70" w14:paraId="40D24AEA" w14:textId="77777777" w:rsidTr="00F70E86">
        <w:trPr>
          <w:trHeight w:val="1527"/>
          <w:jc w:val="center"/>
        </w:trPr>
        <w:tc>
          <w:tcPr>
            <w:tcW w:w="1907" w:type="dxa"/>
          </w:tcPr>
          <w:p w14:paraId="04AE8498" w14:textId="77777777" w:rsidR="00D531D7" w:rsidRPr="00CC6D70" w:rsidRDefault="004E1DB6" w:rsidP="00F73895">
            <w:pPr>
              <w:pStyle w:val="ListeParagraf"/>
              <w:numPr>
                <w:ilvl w:val="0"/>
                <w:numId w:val="2"/>
              </w:numPr>
              <w:ind w:left="306" w:hanging="142"/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Süreç </w:t>
            </w:r>
            <w:r w:rsidR="00D531D7" w:rsidRPr="00CC6D70">
              <w:rPr>
                <w:rFonts w:ascii="Times New Roman" w:hAnsi="Times New Roman"/>
                <w:sz w:val="20"/>
                <w:szCs w:val="20"/>
              </w:rPr>
              <w:t>kartlarının hazırlanması ve güncellenmesi</w:t>
            </w:r>
          </w:p>
          <w:p w14:paraId="5819136D" w14:textId="77777777" w:rsidR="00D531D7" w:rsidRPr="00CC6D70" w:rsidRDefault="00D531D7" w:rsidP="00F73895">
            <w:pPr>
              <w:pStyle w:val="ListeParagraf"/>
              <w:numPr>
                <w:ilvl w:val="0"/>
                <w:numId w:val="2"/>
              </w:numPr>
              <w:ind w:left="306" w:hanging="142"/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Dokümanların oluşturulması ve revize edilmesi</w:t>
            </w:r>
          </w:p>
          <w:p w14:paraId="48D75491" w14:textId="77777777" w:rsidR="00CC6D70" w:rsidRPr="00CC6D70" w:rsidRDefault="00CC6D70" w:rsidP="00F73895">
            <w:pPr>
              <w:pStyle w:val="ListeParagraf"/>
              <w:numPr>
                <w:ilvl w:val="0"/>
                <w:numId w:val="2"/>
              </w:numPr>
              <w:ind w:left="306" w:hanging="142"/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Doküman takip listesinin güncellenmesi</w:t>
            </w:r>
          </w:p>
          <w:p w14:paraId="0C773DB9" w14:textId="77777777" w:rsidR="00CC6D70" w:rsidRPr="00CC6D70" w:rsidRDefault="00CC6D70" w:rsidP="00F73895">
            <w:pPr>
              <w:pStyle w:val="ListeParagraf"/>
              <w:numPr>
                <w:ilvl w:val="0"/>
                <w:numId w:val="2"/>
              </w:numPr>
              <w:ind w:left="306" w:hanging="142"/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risk analizlerinin yapılması</w:t>
            </w:r>
          </w:p>
          <w:p w14:paraId="0723967E" w14:textId="77777777" w:rsidR="006752B7" w:rsidRDefault="00CC6D70" w:rsidP="00F73895">
            <w:pPr>
              <w:pStyle w:val="ListeParagraf"/>
              <w:numPr>
                <w:ilvl w:val="0"/>
                <w:numId w:val="2"/>
              </w:numPr>
              <w:ind w:left="306" w:hanging="142"/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Birim izleme </w:t>
            </w:r>
            <w:proofErr w:type="gramStart"/>
            <w:r w:rsidRPr="00CC6D70">
              <w:rPr>
                <w:rFonts w:ascii="Times New Roman" w:hAnsi="Times New Roman"/>
                <w:sz w:val="20"/>
                <w:szCs w:val="20"/>
              </w:rPr>
              <w:t>kriterlerinin</w:t>
            </w:r>
            <w:proofErr w:type="gramEnd"/>
            <w:r w:rsidRPr="00CC6D70">
              <w:rPr>
                <w:rFonts w:ascii="Times New Roman" w:hAnsi="Times New Roman"/>
                <w:sz w:val="20"/>
                <w:szCs w:val="20"/>
              </w:rPr>
              <w:t xml:space="preserve"> takibi</w:t>
            </w:r>
          </w:p>
          <w:p w14:paraId="66C65437" w14:textId="29D5FED1" w:rsidR="00F73895" w:rsidRPr="00CC6D70" w:rsidRDefault="00F73895" w:rsidP="00F73895">
            <w:pPr>
              <w:pStyle w:val="ListeParagraf"/>
              <w:ind w:left="3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199AA5B" w14:textId="77777777" w:rsidR="00D34613" w:rsidRPr="00CC6D70" w:rsidRDefault="00D34613" w:rsidP="000E65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2F2546AC" w14:textId="0C93F67C" w:rsidR="00DB7A8C" w:rsidRPr="00CC6D70" w:rsidRDefault="00DB7A8C" w:rsidP="00DB7A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5F293FDF" w14:textId="4D786738" w:rsidR="00D34613" w:rsidRPr="00CC6D70" w:rsidRDefault="00D34613" w:rsidP="000E65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Kalite Koordinatörlüğü </w:t>
            </w:r>
            <w:r w:rsidR="00E41613" w:rsidRPr="00CC6D70">
              <w:rPr>
                <w:rFonts w:ascii="Times New Roman" w:hAnsi="Times New Roman"/>
                <w:sz w:val="20"/>
                <w:szCs w:val="20"/>
              </w:rPr>
              <w:t>Personeli</w:t>
            </w:r>
          </w:p>
          <w:p w14:paraId="4DD8175A" w14:textId="5605F742" w:rsidR="00CE4D0E" w:rsidRPr="00CC6D70" w:rsidRDefault="00CE4D0E" w:rsidP="000E65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Süreç Koordinatörü</w:t>
            </w:r>
          </w:p>
          <w:p w14:paraId="4C842D8B" w14:textId="77777777" w:rsidR="006752B7" w:rsidRPr="00CC6D70" w:rsidRDefault="00D34613" w:rsidP="00D3461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</w:tc>
        <w:tc>
          <w:tcPr>
            <w:tcW w:w="2611" w:type="dxa"/>
          </w:tcPr>
          <w:p w14:paraId="65845C0A" w14:textId="0D6FCFE9" w:rsidR="00BD18D7" w:rsidRPr="00CC6D70" w:rsidRDefault="00BD18D7" w:rsidP="00BD18D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TOGÜ.LST.001 Doküman Takip ve Kontrol Listesi</w:t>
            </w:r>
          </w:p>
          <w:p w14:paraId="1587D10C" w14:textId="37D11006" w:rsidR="00BD18D7" w:rsidRPr="00CC6D70" w:rsidRDefault="00BD18D7" w:rsidP="00BD18D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TOGÜ.TBL.001 Süreç Etkileşim Tablosu</w:t>
            </w:r>
          </w:p>
          <w:p w14:paraId="27458EA6" w14:textId="2C1CBCD1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TOGÜ.PRS.001 Doküman Kontrolü ve Kayıt Yönetimi Prosedürü </w:t>
            </w:r>
          </w:p>
          <w:p w14:paraId="327E334C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TOGÜ.PRS.002 Risk ve Fırsat Yönetimi Prosedürü </w:t>
            </w:r>
          </w:p>
          <w:p w14:paraId="2E82BEE8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TOGÜ.PRS.003 Paydaş Geri Bildirim Yönetimi Prosedürü </w:t>
            </w:r>
          </w:p>
          <w:p w14:paraId="68E28B04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TOGÜ.PRS.004 Uygunsuzluk ve Düzeltici Faaliyetler Prosedürü </w:t>
            </w:r>
          </w:p>
          <w:p w14:paraId="55FC1642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TOGÜ.PRS.005 Uygun Olmayan Ürün ve Hizmet Prosedürü </w:t>
            </w:r>
          </w:p>
          <w:p w14:paraId="42EEBAD7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TOGÜ.PRS.006 Satın Alma Prosedürü</w:t>
            </w:r>
          </w:p>
          <w:p w14:paraId="5B82B447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TOGÜ.PRS.007 İç Tetkik Prosedürü </w:t>
            </w:r>
          </w:p>
          <w:p w14:paraId="404AF065" w14:textId="77777777" w:rsidR="007C41A0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TOGÜ.PRS.008 Yönetimin Gözden Geçirilmesi Prosedürü </w:t>
            </w:r>
          </w:p>
          <w:p w14:paraId="3E6747F9" w14:textId="15F51C0D" w:rsidR="00FB3011" w:rsidRPr="00CC6D70" w:rsidRDefault="007C41A0" w:rsidP="0066548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TOGÜ.RHB.001 Kalite Yönetim Sistemi Rehberi</w:t>
            </w:r>
          </w:p>
        </w:tc>
        <w:tc>
          <w:tcPr>
            <w:tcW w:w="2611" w:type="dxa"/>
          </w:tcPr>
          <w:p w14:paraId="1B40E3EA" w14:textId="77777777" w:rsidR="00FB3011" w:rsidRPr="00CC6D70" w:rsidRDefault="00844A15" w:rsidP="00FB301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23745449" w14:textId="77777777" w:rsidR="006752B7" w:rsidRPr="00CC6D70" w:rsidRDefault="00FB3011" w:rsidP="00FB301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Fiziki ortam</w:t>
            </w:r>
          </w:p>
        </w:tc>
      </w:tr>
      <w:tr w:rsidR="009D0594" w:rsidRPr="00CC6D70" w14:paraId="05268CF9" w14:textId="77777777" w:rsidTr="003B5F56">
        <w:trPr>
          <w:trHeight w:val="1004"/>
          <w:jc w:val="center"/>
        </w:trPr>
        <w:tc>
          <w:tcPr>
            <w:tcW w:w="9740" w:type="dxa"/>
            <w:gridSpan w:val="4"/>
          </w:tcPr>
          <w:p w14:paraId="5E90B70B" w14:textId="77777777" w:rsidR="006752B7" w:rsidRPr="00CC6D70" w:rsidRDefault="006752B7" w:rsidP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70CAF823" w14:textId="77777777" w:rsidR="00FB3011" w:rsidRPr="00CC6D70" w:rsidRDefault="00FB3011" w:rsidP="00B6433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Güncellenen doküman sayısının toplam doküman sayısına oranı</w:t>
            </w:r>
          </w:p>
          <w:p w14:paraId="24A5BBE9" w14:textId="69C8C3D7" w:rsidR="006752B7" w:rsidRPr="00CC6D70" w:rsidRDefault="00FB3011" w:rsidP="00B6433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Yüksek risk grubunda yer alan risk sayısının toplam risk sayısına oranı</w:t>
            </w:r>
          </w:p>
        </w:tc>
      </w:tr>
      <w:tr w:rsidR="009D0594" w:rsidRPr="00CC6D70" w14:paraId="1C06F81B" w14:textId="77777777" w:rsidTr="003B5F56">
        <w:trPr>
          <w:trHeight w:val="1004"/>
          <w:jc w:val="center"/>
        </w:trPr>
        <w:tc>
          <w:tcPr>
            <w:tcW w:w="9740" w:type="dxa"/>
            <w:gridSpan w:val="4"/>
          </w:tcPr>
          <w:p w14:paraId="32FAF031" w14:textId="77777777" w:rsidR="00FB3011" w:rsidRPr="00CC6D70" w:rsidRDefault="00FB3011" w:rsidP="00FB30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Riskler:</w:t>
            </w:r>
          </w:p>
          <w:p w14:paraId="4316D4ED" w14:textId="79F285B7" w:rsidR="00F73895" w:rsidRDefault="00F73895" w:rsidP="00F7389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73895">
              <w:rPr>
                <w:rFonts w:ascii="Times New Roman" w:hAnsi="Times New Roman"/>
                <w:sz w:val="20"/>
                <w:szCs w:val="20"/>
              </w:rPr>
              <w:t xml:space="preserve">Dokümanların basılı olarak </w:t>
            </w:r>
            <w:r>
              <w:rPr>
                <w:rFonts w:ascii="Times New Roman" w:hAnsi="Times New Roman"/>
                <w:sz w:val="20"/>
                <w:szCs w:val="20"/>
              </w:rPr>
              <w:t>saklanması</w:t>
            </w:r>
            <w:r w:rsidRPr="00F73895">
              <w:rPr>
                <w:rFonts w:ascii="Times New Roman" w:hAnsi="Times New Roman"/>
                <w:sz w:val="20"/>
                <w:szCs w:val="20"/>
              </w:rPr>
              <w:t xml:space="preserve"> nedeniyle güncel olmayan doküman kullanımının ortaya çıkması</w:t>
            </w:r>
          </w:p>
          <w:p w14:paraId="6800A82D" w14:textId="48AB7274" w:rsidR="008672CA" w:rsidRDefault="008672CA" w:rsidP="008672C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8672CA">
              <w:rPr>
                <w:rFonts w:ascii="Times New Roman" w:hAnsi="Times New Roman"/>
                <w:sz w:val="20"/>
                <w:szCs w:val="20"/>
              </w:rPr>
              <w:t>Yüksek risk grubundaki risklere Düzenleyici Faaliyet açılmaması nedeniyle riskin düşürülememesi</w:t>
            </w:r>
          </w:p>
          <w:p w14:paraId="0E317FF8" w14:textId="7590BDE6" w:rsidR="00FB3011" w:rsidRPr="00CC6D70" w:rsidRDefault="00F73895" w:rsidP="00F7389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73895">
              <w:rPr>
                <w:rFonts w:ascii="Times New Roman" w:hAnsi="Times New Roman"/>
                <w:sz w:val="20"/>
                <w:szCs w:val="20"/>
              </w:rPr>
              <w:t xml:space="preserve">İzleme </w:t>
            </w:r>
            <w:proofErr w:type="gramStart"/>
            <w:r w:rsidRPr="00F73895">
              <w:rPr>
                <w:rFonts w:ascii="Times New Roman" w:hAnsi="Times New Roman"/>
                <w:sz w:val="20"/>
                <w:szCs w:val="20"/>
              </w:rPr>
              <w:t>kriterlerinin</w:t>
            </w:r>
            <w:proofErr w:type="gramEnd"/>
            <w:r w:rsidRPr="00F73895">
              <w:rPr>
                <w:rFonts w:ascii="Times New Roman" w:hAnsi="Times New Roman"/>
                <w:sz w:val="20"/>
                <w:szCs w:val="20"/>
              </w:rPr>
              <w:t xml:space="preserve"> eksik, hatalı veya zamanında toplanamama</w:t>
            </w:r>
            <w:r>
              <w:rPr>
                <w:rFonts w:ascii="Times New Roman" w:hAnsi="Times New Roman"/>
                <w:sz w:val="20"/>
                <w:szCs w:val="20"/>
              </w:rPr>
              <w:t>sı</w:t>
            </w:r>
          </w:p>
        </w:tc>
      </w:tr>
      <w:tr w:rsidR="00FB3011" w:rsidRPr="00CC6D70" w14:paraId="3668E78A" w14:textId="77777777" w:rsidTr="003B5F56">
        <w:trPr>
          <w:trHeight w:val="599"/>
          <w:jc w:val="center"/>
        </w:trPr>
        <w:tc>
          <w:tcPr>
            <w:tcW w:w="9740" w:type="dxa"/>
            <w:gridSpan w:val="4"/>
          </w:tcPr>
          <w:p w14:paraId="5268E153" w14:textId="77777777" w:rsidR="00FB3011" w:rsidRPr="00CC6D70" w:rsidRDefault="00FB3011" w:rsidP="00FB30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1C990BDD" w14:textId="1EA99E12" w:rsidR="00FB3011" w:rsidRPr="00CC6D70" w:rsidRDefault="00B6433C" w:rsidP="00B6433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Doküman yönetimi programı </w:t>
            </w:r>
            <w:r w:rsidR="00FB3011" w:rsidRPr="00CC6D70">
              <w:rPr>
                <w:rFonts w:ascii="Times New Roman" w:hAnsi="Times New Roman"/>
                <w:sz w:val="20"/>
                <w:szCs w:val="20"/>
              </w:rPr>
              <w:t xml:space="preserve">ile kontrolsüz doküman kullanımının 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>azaltılması</w:t>
            </w:r>
          </w:p>
        </w:tc>
      </w:tr>
    </w:tbl>
    <w:p w14:paraId="745B2BBD" w14:textId="16159D7D" w:rsidR="00FB3011" w:rsidRPr="00CC6D70" w:rsidRDefault="00FB3011">
      <w:pPr>
        <w:rPr>
          <w:rFonts w:ascii="Times New Roman" w:hAnsi="Times New Roman" w:cs="Times New Roman"/>
          <w:b/>
          <w:sz w:val="20"/>
          <w:szCs w:val="20"/>
        </w:rPr>
      </w:pPr>
    </w:p>
    <w:p w14:paraId="59722A6E" w14:textId="68AE8969" w:rsidR="00291764" w:rsidRPr="00CC6D70" w:rsidRDefault="00B6433C">
      <w:pPr>
        <w:rPr>
          <w:rFonts w:ascii="Times New Roman" w:hAnsi="Times New Roman" w:cs="Times New Roman"/>
          <w:b/>
          <w:sz w:val="20"/>
          <w:szCs w:val="20"/>
        </w:rPr>
      </w:pPr>
      <w:r w:rsidRPr="00CC6D70">
        <w:rPr>
          <w:rFonts w:ascii="Times New Roman" w:hAnsi="Times New Roman" w:cs="Times New Roman"/>
          <w:b/>
          <w:sz w:val="20"/>
          <w:szCs w:val="20"/>
        </w:rPr>
        <w:t xml:space="preserve">9.2 </w:t>
      </w:r>
      <w:r w:rsidR="00291764" w:rsidRPr="00CC6D70">
        <w:rPr>
          <w:rFonts w:ascii="Times New Roman" w:hAnsi="Times New Roman" w:cs="Times New Roman"/>
          <w:b/>
          <w:sz w:val="20"/>
          <w:szCs w:val="20"/>
        </w:rPr>
        <w:t xml:space="preserve">Kurumsal Değerlendirme </w:t>
      </w:r>
      <w:r w:rsidR="00CC6D70" w:rsidRPr="00CC6D70">
        <w:rPr>
          <w:rFonts w:ascii="Times New Roman" w:hAnsi="Times New Roman" w:cs="Times New Roman"/>
          <w:b/>
          <w:sz w:val="20"/>
          <w:szCs w:val="20"/>
        </w:rPr>
        <w:t>Faaliyeti</w:t>
      </w:r>
    </w:p>
    <w:tbl>
      <w:tblPr>
        <w:tblStyle w:val="TabloKlavuzu"/>
        <w:tblW w:w="9740" w:type="dxa"/>
        <w:jc w:val="center"/>
        <w:tblLook w:val="04A0" w:firstRow="1" w:lastRow="0" w:firstColumn="1" w:lastColumn="0" w:noHBand="0" w:noVBand="1"/>
      </w:tblPr>
      <w:tblGrid>
        <w:gridCol w:w="2530"/>
        <w:gridCol w:w="2270"/>
        <w:gridCol w:w="2736"/>
        <w:gridCol w:w="2204"/>
      </w:tblGrid>
      <w:tr w:rsidR="009D0594" w:rsidRPr="00CC6D70" w14:paraId="2D4974C7" w14:textId="77777777" w:rsidTr="003B5F56">
        <w:trPr>
          <w:trHeight w:val="586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3D4" w14:textId="0524B811" w:rsidR="00007EDD" w:rsidRPr="00CC6D70" w:rsidRDefault="00007EDD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="00B6433C" w:rsidRPr="00CC6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6D70" w:rsidRPr="00CC6D70">
              <w:rPr>
                <w:rFonts w:ascii="Times New Roman" w:hAnsi="Times New Roman"/>
                <w:sz w:val="20"/>
                <w:szCs w:val="20"/>
              </w:rPr>
              <w:t>ISO 9001 Kalite Yönetim Sistemi kapsamında k</w:t>
            </w:r>
            <w:r w:rsidR="00B6433C" w:rsidRPr="00CC6D70">
              <w:rPr>
                <w:rFonts w:ascii="Times New Roman" w:hAnsi="Times New Roman"/>
                <w:sz w:val="20"/>
                <w:szCs w:val="20"/>
              </w:rPr>
              <w:t>urumsal d</w:t>
            </w:r>
            <w:r w:rsidR="00291764" w:rsidRPr="00CC6D70">
              <w:rPr>
                <w:rFonts w:ascii="Times New Roman" w:hAnsi="Times New Roman"/>
                <w:sz w:val="20"/>
                <w:szCs w:val="20"/>
              </w:rPr>
              <w:t>eğerlendirme süreçlerini gerçekleştirmek ve takibini yapmak</w:t>
            </w:r>
            <w:r w:rsidR="00CC6D70" w:rsidRPr="00CC6D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D0594" w:rsidRPr="00CC6D70" w14:paraId="23568671" w14:textId="77777777" w:rsidTr="003B5F56">
        <w:trPr>
          <w:trHeight w:val="586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C8F0" w14:textId="3E5C7B0B" w:rsidR="00007EDD" w:rsidRPr="00CC6D70" w:rsidRDefault="00007EDD" w:rsidP="00B6433C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="00B6433C" w:rsidRPr="00CC6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6D70" w:rsidRPr="00CC6D70">
              <w:rPr>
                <w:rFonts w:ascii="Times New Roman" w:hAnsi="Times New Roman"/>
                <w:sz w:val="20"/>
                <w:szCs w:val="20"/>
              </w:rPr>
              <w:t xml:space="preserve">Kalite Koordinatörlüğü, </w:t>
            </w:r>
            <w:r w:rsidR="00B6433C" w:rsidRPr="00CC6D70">
              <w:rPr>
                <w:rFonts w:ascii="Times New Roman" w:hAnsi="Times New Roman"/>
                <w:sz w:val="20"/>
                <w:szCs w:val="20"/>
              </w:rPr>
              <w:t>Tüm Akademik</w:t>
            </w:r>
            <w:r w:rsidR="0080692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433C" w:rsidRPr="00CC6D70">
              <w:rPr>
                <w:rFonts w:ascii="Times New Roman" w:hAnsi="Times New Roman"/>
                <w:sz w:val="20"/>
                <w:szCs w:val="20"/>
              </w:rPr>
              <w:t>İdari Birimler</w:t>
            </w:r>
          </w:p>
        </w:tc>
      </w:tr>
      <w:tr w:rsidR="003A78A2" w:rsidRPr="00CC6D70" w14:paraId="4BD27B59" w14:textId="77777777" w:rsidTr="0080692D">
        <w:trPr>
          <w:trHeight w:val="5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C37" w14:textId="77777777" w:rsidR="00007EDD" w:rsidRPr="00CC6D70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8889" w14:textId="77777777" w:rsidR="00007EDD" w:rsidRPr="00CC6D70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8D0" w14:textId="77777777" w:rsidR="00007EDD" w:rsidRPr="00CC6D70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25F2" w14:textId="77777777" w:rsidR="00007EDD" w:rsidRPr="00CC6D70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3A78A2" w:rsidRPr="00CC6D70" w14:paraId="68A00E54" w14:textId="77777777" w:rsidTr="0080692D">
        <w:trPr>
          <w:trHeight w:val="95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A12" w14:textId="2B841C07" w:rsidR="003153F4" w:rsidRPr="00CC6D70" w:rsidRDefault="003153F4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İç tetkik hazırlık toplantısının yapılması</w:t>
            </w:r>
          </w:p>
          <w:p w14:paraId="64D2D547" w14:textId="2CC6780C" w:rsidR="00291764" w:rsidRPr="00CC6D70" w:rsidRDefault="003153F4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İç </w:t>
            </w:r>
            <w:r w:rsidR="006471AD" w:rsidRPr="00CC6D70">
              <w:rPr>
                <w:rFonts w:ascii="Times New Roman" w:hAnsi="Times New Roman"/>
                <w:sz w:val="20"/>
                <w:szCs w:val="20"/>
              </w:rPr>
              <w:t>t</w:t>
            </w:r>
            <w:r w:rsidR="00291764" w:rsidRPr="00CC6D70">
              <w:rPr>
                <w:rFonts w:ascii="Times New Roman" w:hAnsi="Times New Roman"/>
                <w:sz w:val="20"/>
                <w:szCs w:val="20"/>
              </w:rPr>
              <w:t>etkik</w:t>
            </w:r>
            <w:r w:rsidR="00B6433C" w:rsidRPr="00CC6D70">
              <w:rPr>
                <w:rFonts w:ascii="Times New Roman" w:hAnsi="Times New Roman"/>
                <w:sz w:val="20"/>
                <w:szCs w:val="20"/>
              </w:rPr>
              <w:t>lerin yapılması</w:t>
            </w:r>
          </w:p>
          <w:p w14:paraId="3EDA9943" w14:textId="77777777" w:rsidR="003A78A2" w:rsidRPr="00CC6D70" w:rsidRDefault="006471AD" w:rsidP="00B6433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Y</w:t>
            </w:r>
            <w:r w:rsidR="003A78A2" w:rsidRPr="00CC6D70">
              <w:rPr>
                <w:rFonts w:ascii="Times New Roman" w:hAnsi="Times New Roman"/>
                <w:sz w:val="20"/>
                <w:szCs w:val="20"/>
              </w:rPr>
              <w:t>GG toplantılarının yapılması</w:t>
            </w:r>
          </w:p>
          <w:p w14:paraId="01EF9528" w14:textId="77777777" w:rsidR="003153F4" w:rsidRPr="00CC6D70" w:rsidRDefault="003153F4" w:rsidP="00B6433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Dış tetkiklerin yapılması</w:t>
            </w:r>
          </w:p>
          <w:p w14:paraId="6C170F26" w14:textId="77777777" w:rsidR="003A78A2" w:rsidRPr="00CC6D70" w:rsidRDefault="003A78A2" w:rsidP="00B6433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Düzeltici faaliyetlerin açılması, takibi ve kapatılması</w:t>
            </w:r>
          </w:p>
          <w:p w14:paraId="78D828E9" w14:textId="24C56A19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İyileştirici faaliyetlerin açılması, takibi ve kapatılması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117" w14:textId="77777777" w:rsidR="00D6592F" w:rsidRPr="00CC6D70" w:rsidRDefault="00D6592F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3F96A442" w14:textId="11285989" w:rsidR="00DB7A8C" w:rsidRPr="00CC6D70" w:rsidRDefault="00DB7A8C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64E77F4D" w14:textId="0DDBC967" w:rsidR="00D6592F" w:rsidRPr="00CC6D70" w:rsidRDefault="00D6592F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Kalite Koordinatörlüğü </w:t>
            </w:r>
            <w:r w:rsidR="00E41613" w:rsidRPr="00CC6D70">
              <w:rPr>
                <w:rFonts w:ascii="Times New Roman" w:hAnsi="Times New Roman"/>
                <w:sz w:val="20"/>
                <w:szCs w:val="20"/>
              </w:rPr>
              <w:t>Personeli</w:t>
            </w:r>
          </w:p>
          <w:p w14:paraId="200BA5E9" w14:textId="77777777" w:rsidR="00D6592F" w:rsidRPr="00CC6D70" w:rsidRDefault="00D6592F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  <w:p w14:paraId="79E89590" w14:textId="0D52FDEE" w:rsidR="00D6592F" w:rsidRPr="00CC6D70" w:rsidRDefault="00CE4D0E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Komisyonu</w:t>
            </w:r>
          </w:p>
          <w:p w14:paraId="6ABE9ECF" w14:textId="43CA2AF7" w:rsidR="00291764" w:rsidRPr="00CC6D70" w:rsidRDefault="00291764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İç Tetkikçi</w:t>
            </w:r>
          </w:p>
          <w:p w14:paraId="2DDF61D0" w14:textId="77777777" w:rsidR="00007EDD" w:rsidRPr="00CC6D70" w:rsidRDefault="00007EDD" w:rsidP="00D659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BF3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TOGÜ.FRM.135 Risk Oylama Formu</w:t>
            </w:r>
          </w:p>
          <w:p w14:paraId="1BC3A8BD" w14:textId="5E90EEF1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TOGÜ.FRM.136 Risk Kayıt Formu</w:t>
            </w:r>
          </w:p>
          <w:p w14:paraId="3C2D1DDF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TOGÜ.FRM.332 İç Tetkik Rapor Formu </w:t>
            </w:r>
          </w:p>
          <w:p w14:paraId="29DFCB3B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TOGÜ.FRM.439 Düzeltici Faaliyet Formu </w:t>
            </w:r>
          </w:p>
          <w:p w14:paraId="09845A66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TOGÜ.FRM.440 İyileştirici Faaliyet Formu </w:t>
            </w:r>
          </w:p>
          <w:p w14:paraId="358CA4DE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TOGÜ.FRM.553 YGG Toplantısı Performans Değerlendirme Raporu </w:t>
            </w:r>
          </w:p>
          <w:p w14:paraId="6F9D99C2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TOGÜ.FRM.554 Yönetimi Gözden Geçirme Toplantı Tutanağı </w:t>
            </w:r>
          </w:p>
          <w:p w14:paraId="0C20A1C3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TOGÜ.LST.002 İç Tetkik Soru Listesi</w:t>
            </w:r>
          </w:p>
          <w:p w14:paraId="5AEA7A19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TOGÜ.PRS.002 Risk ve Fırsat Yönetimi Prosedürü </w:t>
            </w:r>
          </w:p>
          <w:p w14:paraId="705AFD20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TOGÜ.PRS.004 Uygunsuzluk ve Düzeltici Faaliyetler Prosedürü </w:t>
            </w:r>
          </w:p>
          <w:p w14:paraId="6DADB1FA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TOGÜ.PRS.007 İç Tetkik Prosedürü </w:t>
            </w:r>
          </w:p>
          <w:p w14:paraId="3B91BFAD" w14:textId="77777777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TOGÜ.PRS.008 Yönetimin Gözden Geçirilmesi Prosedürü</w:t>
            </w:r>
          </w:p>
          <w:p w14:paraId="40B606F0" w14:textId="631D1A80" w:rsidR="003A78A2" w:rsidRPr="00CC6D70" w:rsidRDefault="003A78A2" w:rsidP="003A78A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lastRenderedPageBreak/>
              <w:t>TOGÜ.RHB.001 Kalite Yönetim Sistemi Rehberi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EE1" w14:textId="77777777" w:rsidR="009706B0" w:rsidRPr="00CC6D70" w:rsidRDefault="00844A15" w:rsidP="009706B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lastRenderedPageBreak/>
              <w:t>EBYS</w:t>
            </w:r>
          </w:p>
          <w:p w14:paraId="6622C179" w14:textId="77777777" w:rsidR="009706B0" w:rsidRPr="00CC6D70" w:rsidRDefault="009706B0" w:rsidP="009706B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  <w:p w14:paraId="5E652096" w14:textId="77777777" w:rsidR="00677BC6" w:rsidRPr="00CC6D70" w:rsidRDefault="009706B0" w:rsidP="008F324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</w:tc>
      </w:tr>
      <w:tr w:rsidR="009D0594" w:rsidRPr="00CC6D70" w14:paraId="5CF9A64A" w14:textId="77777777" w:rsidTr="003153F4">
        <w:trPr>
          <w:trHeight w:val="877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5AC" w14:textId="77777777" w:rsidR="00007EDD" w:rsidRPr="00CC6D70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İzleme Kriterleri:</w:t>
            </w:r>
          </w:p>
          <w:p w14:paraId="0F57DE6F" w14:textId="77777777" w:rsidR="00007EDD" w:rsidRPr="00CC6D70" w:rsidRDefault="004363E8" w:rsidP="003153F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İç tetkik sonucu açılan </w:t>
            </w:r>
            <w:r w:rsidR="003153F4" w:rsidRPr="00CC6D70">
              <w:rPr>
                <w:rFonts w:ascii="Times New Roman" w:hAnsi="Times New Roman"/>
                <w:sz w:val="20"/>
                <w:szCs w:val="20"/>
              </w:rPr>
              <w:t xml:space="preserve">düzeltici faaliyet 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>sayısı</w:t>
            </w:r>
          </w:p>
          <w:p w14:paraId="7A424FBB" w14:textId="5056C001" w:rsidR="00B11ED4" w:rsidRPr="00CC6D70" w:rsidRDefault="00B11ED4" w:rsidP="003153F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Dış tetkik sonucu açılan düzeltici faaliyet sayısı</w:t>
            </w:r>
          </w:p>
        </w:tc>
      </w:tr>
      <w:tr w:rsidR="009D0594" w:rsidRPr="00CC6D70" w14:paraId="7025BF1E" w14:textId="77777777" w:rsidTr="004363E8">
        <w:trPr>
          <w:trHeight w:val="767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5F2" w14:textId="77777777" w:rsidR="009706B0" w:rsidRPr="00CC6D70" w:rsidRDefault="009706B0" w:rsidP="009706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66A8CB72" w14:textId="7296C5E3" w:rsidR="006244AB" w:rsidRDefault="006244AB" w:rsidP="00F7389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Dış tetkik öncesinde YGG toplantısının yapılamaması</w:t>
            </w:r>
          </w:p>
          <w:p w14:paraId="3E341C12" w14:textId="76441215" w:rsidR="00F73895" w:rsidRPr="006244AB" w:rsidRDefault="00F73895" w:rsidP="006244A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F73895">
              <w:rPr>
                <w:rFonts w:ascii="Times New Roman" w:hAnsi="Times New Roman"/>
                <w:sz w:val="20"/>
                <w:szCs w:val="20"/>
              </w:rPr>
              <w:t xml:space="preserve">Birimlerin, sorumluluk alanlarına uygun olmayan birimlere </w:t>
            </w:r>
            <w:r w:rsidR="006244AB">
              <w:rPr>
                <w:rFonts w:ascii="Times New Roman" w:hAnsi="Times New Roman"/>
                <w:sz w:val="20"/>
                <w:szCs w:val="20"/>
              </w:rPr>
              <w:t>iyileştirici/</w:t>
            </w:r>
            <w:r w:rsidRPr="00F73895">
              <w:rPr>
                <w:rFonts w:ascii="Times New Roman" w:hAnsi="Times New Roman"/>
                <w:sz w:val="20"/>
                <w:szCs w:val="20"/>
              </w:rPr>
              <w:t>düzeltici faaliyet açma</w:t>
            </w:r>
            <w:r>
              <w:rPr>
                <w:rFonts w:ascii="Times New Roman" w:hAnsi="Times New Roman"/>
                <w:sz w:val="20"/>
                <w:szCs w:val="20"/>
              </w:rPr>
              <w:t>sı</w:t>
            </w:r>
          </w:p>
        </w:tc>
      </w:tr>
      <w:tr w:rsidR="009706B0" w:rsidRPr="00CC6D70" w14:paraId="057D740C" w14:textId="77777777" w:rsidTr="003B5F56">
        <w:trPr>
          <w:trHeight w:val="1004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45" w14:textId="77777777" w:rsidR="009706B0" w:rsidRPr="00CC6D70" w:rsidRDefault="009706B0" w:rsidP="009706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76B22831" w14:textId="47E637A2" w:rsidR="009706B0" w:rsidRPr="00CC6D70" w:rsidRDefault="004363E8" w:rsidP="004363E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Kurumsal </w:t>
            </w:r>
            <w:r w:rsidR="009706B0" w:rsidRPr="00CC6D70">
              <w:rPr>
                <w:rFonts w:ascii="Times New Roman" w:hAnsi="Times New Roman"/>
                <w:sz w:val="20"/>
                <w:szCs w:val="20"/>
              </w:rPr>
              <w:t>değerlendirme süreçleri hakkında farkındalık oluşması</w:t>
            </w:r>
          </w:p>
          <w:p w14:paraId="2BBCCFD2" w14:textId="7E521935" w:rsidR="009706B0" w:rsidRPr="00CC6D70" w:rsidRDefault="004363E8" w:rsidP="004363E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Düzeltici faaliyetlerin takip edilebildiği bir yazılım programının olması</w:t>
            </w:r>
          </w:p>
        </w:tc>
      </w:tr>
    </w:tbl>
    <w:p w14:paraId="61876B40" w14:textId="77777777" w:rsidR="00B60A01" w:rsidRPr="00CC6D70" w:rsidRDefault="00B60A01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22992A2D" w14:textId="4604E3E3" w:rsidR="0041113F" w:rsidRPr="00CC6D70" w:rsidRDefault="004363E8" w:rsidP="0041113F">
      <w:pPr>
        <w:rPr>
          <w:rFonts w:ascii="Times New Roman" w:hAnsi="Times New Roman" w:cs="Times New Roman"/>
          <w:b/>
          <w:sz w:val="20"/>
          <w:szCs w:val="20"/>
        </w:rPr>
      </w:pPr>
      <w:r w:rsidRPr="00CC6D70">
        <w:rPr>
          <w:rFonts w:ascii="Times New Roman" w:hAnsi="Times New Roman" w:cs="Times New Roman"/>
          <w:b/>
          <w:sz w:val="20"/>
          <w:szCs w:val="20"/>
        </w:rPr>
        <w:t>9.3</w:t>
      </w:r>
      <w:r w:rsidR="0041113F" w:rsidRPr="00CC6D70">
        <w:rPr>
          <w:rFonts w:ascii="Times New Roman" w:hAnsi="Times New Roman" w:cs="Times New Roman"/>
          <w:b/>
          <w:sz w:val="20"/>
          <w:szCs w:val="20"/>
        </w:rPr>
        <w:t xml:space="preserve"> Kurum</w:t>
      </w:r>
      <w:r w:rsidR="00B753DB" w:rsidRPr="00CC6D70">
        <w:rPr>
          <w:rFonts w:ascii="Times New Roman" w:hAnsi="Times New Roman" w:cs="Times New Roman"/>
          <w:b/>
          <w:sz w:val="20"/>
          <w:szCs w:val="20"/>
        </w:rPr>
        <w:t>sal</w:t>
      </w:r>
      <w:r w:rsidR="0041113F" w:rsidRPr="00CC6D70">
        <w:rPr>
          <w:rFonts w:ascii="Times New Roman" w:hAnsi="Times New Roman" w:cs="Times New Roman"/>
          <w:b/>
          <w:sz w:val="20"/>
          <w:szCs w:val="20"/>
        </w:rPr>
        <w:t xml:space="preserve"> İç Değerlendirme Raporu</w:t>
      </w:r>
      <w:r w:rsidR="00CC6D70" w:rsidRPr="00CC6D70">
        <w:rPr>
          <w:rFonts w:ascii="Times New Roman" w:hAnsi="Times New Roman" w:cs="Times New Roman"/>
          <w:b/>
          <w:sz w:val="20"/>
          <w:szCs w:val="20"/>
        </w:rPr>
        <w:t xml:space="preserve">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9D0594" w:rsidRPr="00CC6D70" w14:paraId="6AB07B84" w14:textId="77777777" w:rsidTr="008F44A7">
        <w:trPr>
          <w:trHeight w:val="586"/>
          <w:jc w:val="center"/>
        </w:trPr>
        <w:tc>
          <w:tcPr>
            <w:tcW w:w="9776" w:type="dxa"/>
            <w:gridSpan w:val="4"/>
          </w:tcPr>
          <w:p w14:paraId="68F3C3EE" w14:textId="20FE101C" w:rsidR="0041113F" w:rsidRPr="00CC6D70" w:rsidRDefault="0041113F" w:rsidP="00927414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Üniversite genelinde iç değerlendirme raporunu hazırlamak</w:t>
            </w:r>
            <w:r w:rsidR="00CC6D70" w:rsidRPr="00CC6D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D0594" w:rsidRPr="00CC6D70" w14:paraId="276CF251" w14:textId="77777777" w:rsidTr="008F44A7">
        <w:trPr>
          <w:trHeight w:val="586"/>
          <w:jc w:val="center"/>
        </w:trPr>
        <w:tc>
          <w:tcPr>
            <w:tcW w:w="9776" w:type="dxa"/>
            <w:gridSpan w:val="4"/>
          </w:tcPr>
          <w:p w14:paraId="0F7F730A" w14:textId="259ACD17" w:rsidR="0041113F" w:rsidRPr="00CC6D70" w:rsidRDefault="0041113F" w:rsidP="00927414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Kalite Koordinatörlüğü</w:t>
            </w:r>
            <w:r w:rsidR="00CC6D70" w:rsidRPr="00CC6D70">
              <w:rPr>
                <w:rFonts w:ascii="Times New Roman" w:hAnsi="Times New Roman"/>
                <w:sz w:val="20"/>
                <w:szCs w:val="20"/>
              </w:rPr>
              <w:t>, Tüm Akademik ve İdari Birimler</w:t>
            </w:r>
          </w:p>
        </w:tc>
      </w:tr>
      <w:tr w:rsidR="009D0594" w:rsidRPr="00CC6D70" w14:paraId="1668E2A9" w14:textId="77777777" w:rsidTr="008F44A7">
        <w:trPr>
          <w:trHeight w:val="586"/>
          <w:jc w:val="center"/>
        </w:trPr>
        <w:tc>
          <w:tcPr>
            <w:tcW w:w="2611" w:type="dxa"/>
          </w:tcPr>
          <w:p w14:paraId="1998E34C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611" w:type="dxa"/>
          </w:tcPr>
          <w:p w14:paraId="1954943B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611" w:type="dxa"/>
          </w:tcPr>
          <w:p w14:paraId="5CC7690F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1943" w:type="dxa"/>
          </w:tcPr>
          <w:p w14:paraId="6916452E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9D0594" w:rsidRPr="00CC6D70" w14:paraId="07001C42" w14:textId="77777777" w:rsidTr="003A78A2">
        <w:trPr>
          <w:trHeight w:val="818"/>
          <w:jc w:val="center"/>
        </w:trPr>
        <w:tc>
          <w:tcPr>
            <w:tcW w:w="2611" w:type="dxa"/>
          </w:tcPr>
          <w:p w14:paraId="50CC24EA" w14:textId="77777777" w:rsidR="00E67F28" w:rsidRPr="00CC6D70" w:rsidRDefault="00E67F28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Komisyonu toplantısında kararların alınması</w:t>
            </w:r>
          </w:p>
          <w:p w14:paraId="42B115B3" w14:textId="77777777" w:rsidR="00E67F28" w:rsidRPr="00CC6D70" w:rsidRDefault="00E67F28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KİDR çalışma takvimi ve kalite alt komisyonlarının belirlenmesi</w:t>
            </w:r>
          </w:p>
          <w:p w14:paraId="1E9A5510" w14:textId="77777777" w:rsidR="00E67F28" w:rsidRPr="00CC6D70" w:rsidRDefault="00E67F28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alt komisyonların</w:t>
            </w:r>
            <w:r w:rsidR="00927414" w:rsidRPr="00CC6D70">
              <w:rPr>
                <w:rFonts w:ascii="Times New Roman" w:hAnsi="Times New Roman"/>
                <w:sz w:val="20"/>
                <w:szCs w:val="20"/>
              </w:rPr>
              <w:t>ın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toplanması </w:t>
            </w:r>
            <w:r w:rsidR="002279FB" w:rsidRPr="00CC6D70"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>istenecek verilerin belirlenmesi</w:t>
            </w:r>
          </w:p>
          <w:p w14:paraId="21BE02E8" w14:textId="77777777" w:rsidR="00E67F28" w:rsidRPr="00CC6D70" w:rsidRDefault="00E67F28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İstenen verilerin birimlere iletilmesi</w:t>
            </w:r>
          </w:p>
          <w:p w14:paraId="11824BAF" w14:textId="77777777" w:rsidR="002279FB" w:rsidRPr="00CC6D70" w:rsidRDefault="002279FB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Birimlerin verileri sisteme girmesi </w:t>
            </w:r>
          </w:p>
          <w:p w14:paraId="4E9E4467" w14:textId="77777777" w:rsidR="00E67F28" w:rsidRPr="00CC6D70" w:rsidRDefault="002279FB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V</w:t>
            </w:r>
            <w:r w:rsidR="00E67F28" w:rsidRPr="00CC6D70">
              <w:rPr>
                <w:rFonts w:ascii="Times New Roman" w:hAnsi="Times New Roman"/>
                <w:sz w:val="20"/>
                <w:szCs w:val="20"/>
              </w:rPr>
              <w:t>eriler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e göre </w:t>
            </w:r>
            <w:r w:rsidR="00E67F28" w:rsidRPr="00CC6D70">
              <w:rPr>
                <w:rFonts w:ascii="Times New Roman" w:hAnsi="Times New Roman"/>
                <w:sz w:val="20"/>
                <w:szCs w:val="20"/>
              </w:rPr>
              <w:t>alt komisyonlar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>ın raporu hazırlaması</w:t>
            </w:r>
          </w:p>
          <w:p w14:paraId="28B2F65E" w14:textId="77777777" w:rsidR="0041113F" w:rsidRPr="00CC6D70" w:rsidRDefault="00E67F28" w:rsidP="00E67F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6D70">
              <w:rPr>
                <w:rFonts w:ascii="Times New Roman" w:hAnsi="Times New Roman"/>
                <w:sz w:val="20"/>
                <w:szCs w:val="20"/>
              </w:rPr>
              <w:t>KİDR’in</w:t>
            </w:r>
            <w:proofErr w:type="spellEnd"/>
            <w:r w:rsidRPr="00CC6D70">
              <w:rPr>
                <w:rFonts w:ascii="Times New Roman" w:hAnsi="Times New Roman"/>
                <w:sz w:val="20"/>
                <w:szCs w:val="20"/>
              </w:rPr>
              <w:t xml:space="preserve"> Senato onayına sunulması</w:t>
            </w:r>
          </w:p>
        </w:tc>
        <w:tc>
          <w:tcPr>
            <w:tcW w:w="2611" w:type="dxa"/>
          </w:tcPr>
          <w:p w14:paraId="74A22A8B" w14:textId="77777777" w:rsidR="0041113F" w:rsidRPr="00CC6D70" w:rsidRDefault="0041113F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53FFA347" w14:textId="1127B1B7" w:rsidR="00DB7A8C" w:rsidRPr="00CC6D70" w:rsidRDefault="00DB7A8C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0C4711C2" w14:textId="03B4F54B" w:rsidR="0041113F" w:rsidRPr="00CC6D70" w:rsidRDefault="0041113F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Kalite Koordinatörlüğü </w:t>
            </w:r>
            <w:r w:rsidR="00E41613" w:rsidRPr="00CC6D70">
              <w:rPr>
                <w:rFonts w:ascii="Times New Roman" w:hAnsi="Times New Roman"/>
                <w:sz w:val="20"/>
                <w:szCs w:val="20"/>
              </w:rPr>
              <w:t>Personeli</w:t>
            </w:r>
          </w:p>
          <w:p w14:paraId="1D80EB50" w14:textId="61B31148" w:rsidR="0041113F" w:rsidRPr="00CC6D70" w:rsidRDefault="0041113F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Temsilci</w:t>
            </w:r>
            <w:r w:rsidR="00AA5C58" w:rsidRPr="00CC6D70">
              <w:rPr>
                <w:rFonts w:ascii="Times New Roman" w:hAnsi="Times New Roman"/>
                <w:sz w:val="20"/>
                <w:szCs w:val="20"/>
              </w:rPr>
              <w:t>si</w:t>
            </w:r>
          </w:p>
          <w:p w14:paraId="0634A5C3" w14:textId="503FB73E" w:rsidR="00E67F28" w:rsidRPr="00CC6D70" w:rsidRDefault="00CE4D0E" w:rsidP="00CE4D0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Komisyonu</w:t>
            </w:r>
          </w:p>
        </w:tc>
        <w:tc>
          <w:tcPr>
            <w:tcW w:w="2611" w:type="dxa"/>
          </w:tcPr>
          <w:p w14:paraId="2946FF50" w14:textId="77777777" w:rsidR="007C41A0" w:rsidRPr="00CC6D70" w:rsidRDefault="007C41A0" w:rsidP="00EF01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TOGÜ.RHB.001 Kalite Yönetim Sistemi Rehberi</w:t>
            </w:r>
          </w:p>
          <w:p w14:paraId="23BD5B68" w14:textId="77777777" w:rsidR="007C41A0" w:rsidRPr="00CC6D70" w:rsidRDefault="007C41A0" w:rsidP="00EF01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TOGÜ.USE.019 Kalite Komisyonu Çalışma Usul ve Esasları ve</w:t>
            </w:r>
          </w:p>
          <w:p w14:paraId="3268793A" w14:textId="77777777" w:rsidR="007C41A0" w:rsidRPr="00CC6D70" w:rsidRDefault="007C41A0" w:rsidP="00EF01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YÖKAK KİDR Hazırlama Kılavuzu</w:t>
            </w:r>
          </w:p>
          <w:p w14:paraId="6CFF74BE" w14:textId="77777777" w:rsidR="007C41A0" w:rsidRPr="00CC6D70" w:rsidRDefault="007C41A0" w:rsidP="00EF01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Yükseköğretim Kalite Güvencesi ve Yükseköğretim Kalite Kurulu Yönetmeliği</w:t>
            </w:r>
          </w:p>
          <w:p w14:paraId="3CDF58A2" w14:textId="73B2AF8A" w:rsidR="00927414" w:rsidRPr="00CC6D70" w:rsidRDefault="00927414" w:rsidP="00EF01E0">
            <w:pPr>
              <w:pStyle w:val="ListeParagr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5F58237B" w14:textId="77777777" w:rsidR="0041113F" w:rsidRPr="00CC6D70" w:rsidRDefault="0041113F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5355FD59" w14:textId="77777777" w:rsidR="0041113F" w:rsidRPr="00CC6D70" w:rsidRDefault="0041113F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  <w:p w14:paraId="24E52D1B" w14:textId="77777777" w:rsidR="0041113F" w:rsidRPr="00CC6D70" w:rsidRDefault="0041113F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</w:tc>
      </w:tr>
      <w:tr w:rsidR="009D0594" w:rsidRPr="00CC6D70" w14:paraId="46E06F65" w14:textId="77777777" w:rsidTr="008F44A7">
        <w:trPr>
          <w:trHeight w:val="885"/>
          <w:jc w:val="center"/>
        </w:trPr>
        <w:tc>
          <w:tcPr>
            <w:tcW w:w="9776" w:type="dxa"/>
            <w:gridSpan w:val="4"/>
          </w:tcPr>
          <w:p w14:paraId="74438017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7124FE91" w14:textId="77777777" w:rsidR="00CA1B2B" w:rsidRPr="00CC6D70" w:rsidRDefault="008A3CB2" w:rsidP="008A3CB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KİDR sonrasında b</w:t>
            </w:r>
            <w:r w:rsidR="00CA1B2B" w:rsidRPr="00CC6D70">
              <w:rPr>
                <w:rFonts w:ascii="Times New Roman" w:hAnsi="Times New Roman"/>
                <w:sz w:val="20"/>
                <w:szCs w:val="20"/>
              </w:rPr>
              <w:t>irimler tarafından uygulanan alt komisyon kararlarının toplam alınan kararlara oranı</w:t>
            </w:r>
          </w:p>
          <w:p w14:paraId="2A48D357" w14:textId="3CF8A203" w:rsidR="00390F24" w:rsidRPr="00CC6D70" w:rsidRDefault="00390F24" w:rsidP="00390F2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Yapılan dış değerlendirmeler sonucunda belirtilen iyileşmeye açık alan sayısı</w:t>
            </w:r>
          </w:p>
        </w:tc>
      </w:tr>
      <w:tr w:rsidR="009D0594" w:rsidRPr="00CC6D70" w14:paraId="33C97F90" w14:textId="77777777" w:rsidTr="008F44A7">
        <w:trPr>
          <w:trHeight w:val="849"/>
          <w:jc w:val="center"/>
        </w:trPr>
        <w:tc>
          <w:tcPr>
            <w:tcW w:w="9776" w:type="dxa"/>
            <w:gridSpan w:val="4"/>
          </w:tcPr>
          <w:p w14:paraId="2B1E57C6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Riskler:</w:t>
            </w:r>
          </w:p>
          <w:p w14:paraId="2F0F63A7" w14:textId="7C6EC885" w:rsidR="009D0594" w:rsidRPr="00CC6D70" w:rsidRDefault="009D0594" w:rsidP="005D3CE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KİDR verilerinin birimler tarafından zamanında gönderilmemesi</w:t>
            </w:r>
          </w:p>
          <w:p w14:paraId="7105DE55" w14:textId="77777777" w:rsidR="005D3CE4" w:rsidRPr="00CC6D70" w:rsidRDefault="005D3CE4" w:rsidP="005D3CE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KİDR kapsamında birimlerden gönderilen verilerin istenilen nitelikte olmaması</w:t>
            </w:r>
          </w:p>
          <w:p w14:paraId="7211E6A0" w14:textId="2243AD46" w:rsidR="005D3CE4" w:rsidRPr="00CC6D70" w:rsidRDefault="009D0594" w:rsidP="009D059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KİDR verilerinin toplandığı yazılımın zarar görmesi</w:t>
            </w:r>
          </w:p>
        </w:tc>
      </w:tr>
      <w:tr w:rsidR="0041113F" w:rsidRPr="00CC6D70" w14:paraId="7386B14C" w14:textId="77777777" w:rsidTr="008F44A7">
        <w:trPr>
          <w:trHeight w:val="692"/>
          <w:jc w:val="center"/>
        </w:trPr>
        <w:tc>
          <w:tcPr>
            <w:tcW w:w="9776" w:type="dxa"/>
            <w:gridSpan w:val="4"/>
          </w:tcPr>
          <w:p w14:paraId="542F7F78" w14:textId="77777777" w:rsidR="0041113F" w:rsidRPr="00CC6D70" w:rsidRDefault="0041113F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3D39F55C" w14:textId="7A517A58" w:rsidR="0041113F" w:rsidRPr="00CC6D70" w:rsidRDefault="00CA1B2B" w:rsidP="00CA1B2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Üniversitenin yönetim, toplumsal katkı, araştırma geliştirme konularında zayıf yönlerini görerek kendini iyileştirmesi</w:t>
            </w:r>
          </w:p>
        </w:tc>
      </w:tr>
    </w:tbl>
    <w:p w14:paraId="74A6940A" w14:textId="77777777" w:rsidR="0080692D" w:rsidRDefault="0080692D" w:rsidP="0080692D">
      <w:pPr>
        <w:rPr>
          <w:rFonts w:ascii="Times New Roman" w:hAnsi="Times New Roman" w:cs="Times New Roman"/>
          <w:b/>
          <w:sz w:val="20"/>
          <w:szCs w:val="16"/>
        </w:rPr>
      </w:pPr>
    </w:p>
    <w:p w14:paraId="78B5863E" w14:textId="48656CD4" w:rsidR="0080692D" w:rsidRPr="006E594B" w:rsidRDefault="0080692D" w:rsidP="0080692D">
      <w:pPr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 xml:space="preserve">9.4 </w:t>
      </w:r>
      <w:r w:rsidRPr="006E594B">
        <w:rPr>
          <w:rFonts w:ascii="Times New Roman" w:hAnsi="Times New Roman" w:cs="Times New Roman"/>
          <w:b/>
          <w:sz w:val="20"/>
          <w:szCs w:val="16"/>
        </w:rPr>
        <w:t>Kurumsal Akreditasyon Faaliyeti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3441"/>
        <w:gridCol w:w="2270"/>
        <w:gridCol w:w="2473"/>
        <w:gridCol w:w="1598"/>
      </w:tblGrid>
      <w:tr w:rsidR="0080692D" w:rsidRPr="00FA6542" w14:paraId="0580EB98" w14:textId="77777777" w:rsidTr="0080692D">
        <w:trPr>
          <w:trHeight w:val="586"/>
        </w:trPr>
        <w:tc>
          <w:tcPr>
            <w:tcW w:w="9782" w:type="dxa"/>
            <w:gridSpan w:val="4"/>
            <w:hideMark/>
          </w:tcPr>
          <w:p w14:paraId="66EBF773" w14:textId="77777777" w:rsidR="0080692D" w:rsidRPr="00FA6542" w:rsidRDefault="0080692D" w:rsidP="00BC5D51">
            <w:p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Kurumsal akreditasyon işlemlerini yürütmek ve bu konuda Üniversite genelinde farkındalığı artırmak.</w:t>
            </w:r>
          </w:p>
        </w:tc>
      </w:tr>
      <w:tr w:rsidR="0080692D" w:rsidRPr="00FA6542" w14:paraId="10E3E792" w14:textId="77777777" w:rsidTr="0080692D">
        <w:trPr>
          <w:trHeight w:val="586"/>
        </w:trPr>
        <w:tc>
          <w:tcPr>
            <w:tcW w:w="9782" w:type="dxa"/>
            <w:gridSpan w:val="4"/>
            <w:hideMark/>
          </w:tcPr>
          <w:p w14:paraId="3DDAE083" w14:textId="77777777" w:rsidR="0080692D" w:rsidRPr="00FA6542" w:rsidRDefault="0080692D" w:rsidP="00BC5D51">
            <w:p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Tüm Akademik ve İdari Birimler, Kalite Koordinatörlüğü</w:t>
            </w:r>
          </w:p>
        </w:tc>
      </w:tr>
      <w:tr w:rsidR="0080692D" w:rsidRPr="00FA6542" w14:paraId="38F2F86D" w14:textId="77777777" w:rsidTr="0080692D">
        <w:trPr>
          <w:trHeight w:val="430"/>
        </w:trPr>
        <w:tc>
          <w:tcPr>
            <w:tcW w:w="3441" w:type="dxa"/>
            <w:hideMark/>
          </w:tcPr>
          <w:p w14:paraId="123787AF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270" w:type="dxa"/>
            <w:hideMark/>
          </w:tcPr>
          <w:p w14:paraId="775D0E87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473" w:type="dxa"/>
            <w:hideMark/>
          </w:tcPr>
          <w:p w14:paraId="48033599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1598" w:type="dxa"/>
            <w:hideMark/>
          </w:tcPr>
          <w:p w14:paraId="3E2BFF6E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80692D" w:rsidRPr="00FA6542" w14:paraId="78A14715" w14:textId="77777777" w:rsidTr="0080692D">
        <w:trPr>
          <w:trHeight w:val="1527"/>
        </w:trPr>
        <w:tc>
          <w:tcPr>
            <w:tcW w:w="3441" w:type="dxa"/>
          </w:tcPr>
          <w:p w14:paraId="5C3142CA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Üniversitenin kurumsal akreditasyona başvurması için Senato kararı alınması</w:t>
            </w:r>
          </w:p>
          <w:p w14:paraId="68DC2D60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YÖKAK ile iletişime geçilmesi ve akreditasyon süreci için başvuru yapılması</w:t>
            </w:r>
          </w:p>
          <w:p w14:paraId="61C5AE97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YÖKAK tarafından akreditasyon takımı atanması</w:t>
            </w:r>
          </w:p>
          <w:p w14:paraId="77C7B437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Akreditasyon takımının Üniversiteye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online 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>ziyaret gerçekleştirmesi</w:t>
            </w:r>
          </w:p>
          <w:p w14:paraId="43598842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Akreditasyon takımının Üniversiteye saha ziyareti gerçekleştirmesi</w:t>
            </w:r>
          </w:p>
          <w:p w14:paraId="5CCD2391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Takım tarafından akreditasyon raporunun hazırlanması ve Üniversiteye sunulması</w:t>
            </w:r>
          </w:p>
          <w:p w14:paraId="44DA587A" w14:textId="77777777" w:rsidR="0080692D" w:rsidRPr="00FA6542" w:rsidRDefault="0080692D" w:rsidP="0080692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Üniversitenin kurumsal akreditasyon raporunu değerlendirmesi ve iyileştirici faaliyetler başlatması</w:t>
            </w:r>
          </w:p>
        </w:tc>
        <w:tc>
          <w:tcPr>
            <w:tcW w:w="2270" w:type="dxa"/>
          </w:tcPr>
          <w:p w14:paraId="07812241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Üniversite Senatosu</w:t>
            </w:r>
          </w:p>
          <w:p w14:paraId="000BDA9A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61CE0841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381F9C4D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Kalite Koordinatörlüğü Personeli</w:t>
            </w:r>
          </w:p>
          <w:p w14:paraId="2FBC12A9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</w:tc>
        <w:tc>
          <w:tcPr>
            <w:tcW w:w="2473" w:type="dxa"/>
          </w:tcPr>
          <w:p w14:paraId="5D24AB52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Kurumsal Dış Değerlendirme, Akreditasyon ve İzleme Programları Kılavuzu</w:t>
            </w:r>
          </w:p>
        </w:tc>
        <w:tc>
          <w:tcPr>
            <w:tcW w:w="1598" w:type="dxa"/>
          </w:tcPr>
          <w:p w14:paraId="62CD3F08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76F7F25D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  <w:p w14:paraId="2119DF89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</w:tc>
      </w:tr>
      <w:tr w:rsidR="0080692D" w:rsidRPr="00FA6542" w14:paraId="710EA2C1" w14:textId="77777777" w:rsidTr="0080692D">
        <w:trPr>
          <w:trHeight w:val="723"/>
        </w:trPr>
        <w:tc>
          <w:tcPr>
            <w:tcW w:w="9782" w:type="dxa"/>
            <w:gridSpan w:val="4"/>
          </w:tcPr>
          <w:p w14:paraId="5E30F94C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17D8BE71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KAR kapsamında gerçekleştirilen iyileştirme sayısı</w:t>
            </w:r>
          </w:p>
        </w:tc>
      </w:tr>
      <w:tr w:rsidR="0080692D" w:rsidRPr="00FA6542" w14:paraId="3C73BE7F" w14:textId="77777777" w:rsidTr="0080692D">
        <w:trPr>
          <w:trHeight w:val="767"/>
        </w:trPr>
        <w:tc>
          <w:tcPr>
            <w:tcW w:w="9782" w:type="dxa"/>
            <w:gridSpan w:val="4"/>
          </w:tcPr>
          <w:p w14:paraId="5986BEAC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147D12FA" w14:textId="6F759B78" w:rsidR="00B91289" w:rsidRDefault="00B91289" w:rsidP="00B9128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B91289">
              <w:rPr>
                <w:rFonts w:ascii="Times New Roman" w:hAnsi="Times New Roman"/>
                <w:sz w:val="20"/>
                <w:szCs w:val="20"/>
              </w:rPr>
              <w:t>Üniversitenin YÖKAK akredita</w:t>
            </w:r>
            <w:r>
              <w:rPr>
                <w:rFonts w:ascii="Times New Roman" w:hAnsi="Times New Roman"/>
                <w:sz w:val="20"/>
                <w:szCs w:val="20"/>
              </w:rPr>
              <w:t>syon takımına;</w:t>
            </w:r>
            <w:r w:rsidRPr="00B91289">
              <w:rPr>
                <w:rFonts w:ascii="Times New Roman" w:hAnsi="Times New Roman"/>
                <w:sz w:val="20"/>
                <w:szCs w:val="20"/>
              </w:rPr>
              <w:t xml:space="preserve"> kurumsal yapısını, uygulamalarını ve iyileştirme çalışmalarını yeterli ve etkili biçimde sunamama</w:t>
            </w:r>
            <w:r>
              <w:rPr>
                <w:rFonts w:ascii="Times New Roman" w:hAnsi="Times New Roman"/>
                <w:sz w:val="20"/>
                <w:szCs w:val="20"/>
              </w:rPr>
              <w:t>sı</w:t>
            </w:r>
          </w:p>
          <w:p w14:paraId="214DB05E" w14:textId="1E1B32EB" w:rsidR="006244AB" w:rsidRPr="006244AB" w:rsidRDefault="006244AB" w:rsidP="00B9128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İyileştirici faaliyetlerin zamanında planlanamaması ve başlatılamaması</w:t>
            </w:r>
          </w:p>
        </w:tc>
      </w:tr>
      <w:tr w:rsidR="0080692D" w:rsidRPr="00FA6542" w14:paraId="3D54E94F" w14:textId="77777777" w:rsidTr="0080692D">
        <w:trPr>
          <w:trHeight w:val="1004"/>
        </w:trPr>
        <w:tc>
          <w:tcPr>
            <w:tcW w:w="9782" w:type="dxa"/>
            <w:gridSpan w:val="4"/>
          </w:tcPr>
          <w:p w14:paraId="3F5FD864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5AFD4E64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Kurumsal akreditasyon süreci hakkında Üniversitede farkındalık etkinliklerinin düzenlenmesi</w:t>
            </w:r>
          </w:p>
          <w:p w14:paraId="42B538E8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Kurumsal akreditasyon süreci hakkında birimlerde bilgili ve deneyimli personelin bulunması</w:t>
            </w:r>
          </w:p>
        </w:tc>
      </w:tr>
    </w:tbl>
    <w:p w14:paraId="33FAD6E3" w14:textId="77777777" w:rsidR="007D1E05" w:rsidRDefault="007D1E05" w:rsidP="0080692D">
      <w:pPr>
        <w:rPr>
          <w:rFonts w:ascii="Times New Roman" w:hAnsi="Times New Roman" w:cs="Times New Roman"/>
          <w:b/>
          <w:sz w:val="20"/>
          <w:szCs w:val="16"/>
        </w:rPr>
      </w:pPr>
    </w:p>
    <w:p w14:paraId="2C355CBD" w14:textId="230BC8B4" w:rsidR="007D1E05" w:rsidRDefault="007D1E05" w:rsidP="0080692D">
      <w:pPr>
        <w:rPr>
          <w:rFonts w:ascii="Times New Roman" w:hAnsi="Times New Roman" w:cs="Times New Roman"/>
          <w:b/>
          <w:sz w:val="20"/>
          <w:szCs w:val="16"/>
        </w:rPr>
      </w:pPr>
    </w:p>
    <w:p w14:paraId="161F6B93" w14:textId="77777777" w:rsidR="00FB7EBF" w:rsidRDefault="00FB7EBF" w:rsidP="0080692D">
      <w:pPr>
        <w:rPr>
          <w:rFonts w:ascii="Times New Roman" w:hAnsi="Times New Roman" w:cs="Times New Roman"/>
          <w:b/>
          <w:sz w:val="20"/>
          <w:szCs w:val="16"/>
        </w:rPr>
      </w:pPr>
    </w:p>
    <w:p w14:paraId="4CA9BC4E" w14:textId="3886F36D" w:rsidR="0080692D" w:rsidRPr="006E594B" w:rsidRDefault="007D1E05" w:rsidP="0080692D">
      <w:pPr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lastRenderedPageBreak/>
        <w:t>9.5 Pr</w:t>
      </w:r>
      <w:r w:rsidR="0080692D" w:rsidRPr="006E594B">
        <w:rPr>
          <w:rFonts w:ascii="Times New Roman" w:hAnsi="Times New Roman" w:cs="Times New Roman"/>
          <w:b/>
          <w:sz w:val="20"/>
          <w:szCs w:val="16"/>
        </w:rPr>
        <w:t>ogram Akreditasyonu Faaliyeti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3477"/>
        <w:gridCol w:w="2270"/>
        <w:gridCol w:w="2421"/>
        <w:gridCol w:w="1614"/>
      </w:tblGrid>
      <w:tr w:rsidR="0080692D" w:rsidRPr="00FA6542" w14:paraId="5C569059" w14:textId="77777777" w:rsidTr="007D1E05">
        <w:trPr>
          <w:trHeight w:val="586"/>
        </w:trPr>
        <w:tc>
          <w:tcPr>
            <w:tcW w:w="9782" w:type="dxa"/>
            <w:gridSpan w:val="4"/>
            <w:hideMark/>
          </w:tcPr>
          <w:p w14:paraId="26A9D4D4" w14:textId="77777777" w:rsidR="0080692D" w:rsidRPr="00FA6542" w:rsidRDefault="0080692D" w:rsidP="00BC5D51">
            <w:p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Program 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>akreditasyon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sürecinin takibini yapmak 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>ve bu konuda Üniversite genelinde farkındalığı artırmak.</w:t>
            </w:r>
          </w:p>
        </w:tc>
      </w:tr>
      <w:tr w:rsidR="0080692D" w:rsidRPr="00FA6542" w14:paraId="2E8AEED5" w14:textId="77777777" w:rsidTr="007D1E05">
        <w:trPr>
          <w:trHeight w:val="586"/>
        </w:trPr>
        <w:tc>
          <w:tcPr>
            <w:tcW w:w="9782" w:type="dxa"/>
            <w:gridSpan w:val="4"/>
            <w:hideMark/>
          </w:tcPr>
          <w:p w14:paraId="7FEC7D2C" w14:textId="77777777" w:rsidR="0080692D" w:rsidRPr="00FA6542" w:rsidRDefault="0080692D" w:rsidP="00BC5D51">
            <w:p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Tüm Akademik ve İdari Birimler, Kalite Koordinatörlüğü</w:t>
            </w:r>
          </w:p>
        </w:tc>
      </w:tr>
      <w:tr w:rsidR="0080692D" w:rsidRPr="00FA6542" w14:paraId="4AEEF51A" w14:textId="77777777" w:rsidTr="007D1E05">
        <w:trPr>
          <w:trHeight w:val="586"/>
        </w:trPr>
        <w:tc>
          <w:tcPr>
            <w:tcW w:w="3477" w:type="dxa"/>
            <w:hideMark/>
          </w:tcPr>
          <w:p w14:paraId="22F91FF2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270" w:type="dxa"/>
            <w:hideMark/>
          </w:tcPr>
          <w:p w14:paraId="4A4B5417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421" w:type="dxa"/>
            <w:hideMark/>
          </w:tcPr>
          <w:p w14:paraId="46E5D3A4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1614" w:type="dxa"/>
            <w:hideMark/>
          </w:tcPr>
          <w:p w14:paraId="79F519E2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80692D" w:rsidRPr="00FA6542" w14:paraId="75FB8125" w14:textId="77777777" w:rsidTr="007D1E05">
        <w:trPr>
          <w:trHeight w:val="1527"/>
        </w:trPr>
        <w:tc>
          <w:tcPr>
            <w:tcW w:w="3477" w:type="dxa"/>
          </w:tcPr>
          <w:p w14:paraId="4C3DC5FA" w14:textId="77777777" w:rsidR="0080692D" w:rsidRDefault="0080692D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Kalite kültürünü yaygınlaştırma kapsamında birimlerle (ön lisans ve lisans programları) toplantı yapılması</w:t>
            </w:r>
          </w:p>
          <w:p w14:paraId="78E0F85C" w14:textId="77777777" w:rsidR="0080692D" w:rsidRDefault="0080692D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Birimlerin program akreditasyonuna başvuru yapmaları için teşvik edilmesi</w:t>
            </w:r>
          </w:p>
          <w:p w14:paraId="69A4DAE1" w14:textId="77777777" w:rsidR="0080692D" w:rsidRDefault="0080692D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Birimlerin akreditasyon dernekleri ile iletişime geçmesi</w:t>
            </w:r>
          </w:p>
          <w:p w14:paraId="746DD482" w14:textId="77777777" w:rsidR="0080692D" w:rsidRPr="00FA6542" w:rsidRDefault="0080692D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 xml:space="preserve">Akreditasyon takımının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birime online 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>ziyaret gerçekleştirmesi</w:t>
            </w:r>
          </w:p>
          <w:p w14:paraId="347E7936" w14:textId="77777777" w:rsidR="0080692D" w:rsidRDefault="0080692D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 xml:space="preserve">Akreditasyon takımının </w:t>
            </w:r>
            <w:r>
              <w:rPr>
                <w:rFonts w:ascii="Times New Roman" w:hAnsi="Times New Roman"/>
                <w:sz w:val="20"/>
                <w:szCs w:val="20"/>
              </w:rPr>
              <w:t>birime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saha ziyareti gerçekleştirmesi</w:t>
            </w:r>
          </w:p>
          <w:p w14:paraId="717818C3" w14:textId="77777777" w:rsidR="0080692D" w:rsidRDefault="0080692D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kreditasyon raporunun hazırlanması ve </w:t>
            </w:r>
            <w:r>
              <w:rPr>
                <w:rFonts w:ascii="Times New Roman" w:hAnsi="Times New Roman"/>
                <w:sz w:val="20"/>
                <w:szCs w:val="20"/>
              </w:rPr>
              <w:t>birime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sunulması</w:t>
            </w:r>
          </w:p>
          <w:p w14:paraId="72FCDB5D" w14:textId="36ACBDEB" w:rsidR="0017072C" w:rsidRPr="004237BC" w:rsidRDefault="0017072C" w:rsidP="0080692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TYÇ logosu işlemlerinin yapılması</w:t>
            </w:r>
          </w:p>
        </w:tc>
        <w:tc>
          <w:tcPr>
            <w:tcW w:w="2270" w:type="dxa"/>
          </w:tcPr>
          <w:p w14:paraId="69787B50" w14:textId="77777777" w:rsidR="0080692D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Fakülte Yönetim Kurulu </w:t>
            </w:r>
          </w:p>
          <w:p w14:paraId="4E1FA811" w14:textId="77777777" w:rsidR="0080692D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MYO Yönetim Kurulu</w:t>
            </w:r>
          </w:p>
          <w:p w14:paraId="2F7F859E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4A35D863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0EBB2D94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Kalite Koordinatörlüğü Personeli</w:t>
            </w:r>
          </w:p>
          <w:p w14:paraId="3DD0318D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</w:tc>
        <w:tc>
          <w:tcPr>
            <w:tcW w:w="2421" w:type="dxa"/>
          </w:tcPr>
          <w:p w14:paraId="7860E0AC" w14:textId="77777777" w:rsidR="0080692D" w:rsidRPr="0017072C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Akreditasyon Derneklerinin Kılavuzları</w:t>
            </w:r>
          </w:p>
          <w:p w14:paraId="7709BD32" w14:textId="710883E8" w:rsidR="0017072C" w:rsidRPr="005239B3" w:rsidRDefault="0017072C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tr-TR"/>
              </w:rPr>
            </w:pPr>
            <w:r w:rsidRPr="005239B3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tr-TR"/>
              </w:rPr>
              <w:t>TOGÜ.İŞA.340 Türkiye Yeterlikler Çerçevesi (TYÇ) Logosu Başvuru İş Akışı</w:t>
            </w:r>
          </w:p>
        </w:tc>
        <w:tc>
          <w:tcPr>
            <w:tcW w:w="1614" w:type="dxa"/>
          </w:tcPr>
          <w:p w14:paraId="4BAC123C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2344775E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  <w:p w14:paraId="14A41663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542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</w:tc>
      </w:tr>
      <w:tr w:rsidR="0080692D" w:rsidRPr="00FA6542" w14:paraId="149281BE" w14:textId="77777777" w:rsidTr="007D1E05">
        <w:trPr>
          <w:trHeight w:val="723"/>
        </w:trPr>
        <w:tc>
          <w:tcPr>
            <w:tcW w:w="9782" w:type="dxa"/>
            <w:gridSpan w:val="4"/>
          </w:tcPr>
          <w:p w14:paraId="4C965696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3E8492EE" w14:textId="1843DDFE" w:rsidR="0080692D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Akredite olan program sayısı</w:t>
            </w:r>
            <w:r w:rsidR="0017072C">
              <w:rPr>
                <w:rFonts w:ascii="Times New Roman" w:hAnsi="Times New Roman"/>
                <w:sz w:val="20"/>
                <w:szCs w:val="20"/>
              </w:rPr>
              <w:t>nın toplam program sayısına oranı</w:t>
            </w:r>
          </w:p>
          <w:p w14:paraId="6AD0963D" w14:textId="7818092B" w:rsidR="0080692D" w:rsidRDefault="0080692D" w:rsidP="0017072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Akreditasyon sürecinde olan program sayısı</w:t>
            </w:r>
            <w:r w:rsidR="0017072C">
              <w:rPr>
                <w:rFonts w:ascii="Times New Roman" w:hAnsi="Times New Roman"/>
                <w:sz w:val="20"/>
                <w:szCs w:val="20"/>
              </w:rPr>
              <w:t>nın toplam program sayısına oranı</w:t>
            </w:r>
          </w:p>
          <w:p w14:paraId="044E8345" w14:textId="77777777" w:rsidR="0017072C" w:rsidRPr="00CC6D70" w:rsidRDefault="0017072C" w:rsidP="0017072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YKS kılavuzunda akredite olduğu belirtilen lisans programı sayısı</w:t>
            </w:r>
          </w:p>
          <w:p w14:paraId="7F059783" w14:textId="1E6CD19A" w:rsidR="007D1E05" w:rsidRPr="007D1E05" w:rsidRDefault="007D1E05" w:rsidP="007D1E0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Öz değerlendirme yapılan program sayısı</w:t>
            </w:r>
          </w:p>
        </w:tc>
      </w:tr>
      <w:tr w:rsidR="0080692D" w:rsidRPr="00FA6542" w14:paraId="55CC5AD6" w14:textId="77777777" w:rsidTr="0017072C">
        <w:trPr>
          <w:trHeight w:val="556"/>
        </w:trPr>
        <w:tc>
          <w:tcPr>
            <w:tcW w:w="9782" w:type="dxa"/>
            <w:gridSpan w:val="4"/>
          </w:tcPr>
          <w:p w14:paraId="538800F5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4F47BCED" w14:textId="77777777" w:rsidR="005239B3" w:rsidRDefault="005239B3" w:rsidP="005239B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Asgari şartları sağlamayan programların akreditasyon başvurusu yapması</w:t>
            </w:r>
          </w:p>
          <w:p w14:paraId="239993EB" w14:textId="085005EC" w:rsidR="00B91289" w:rsidRPr="005239B3" w:rsidRDefault="00B91289" w:rsidP="005239B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TYÇ Logosu alan programların YÖK sistemine işlenmemesi</w:t>
            </w:r>
          </w:p>
        </w:tc>
      </w:tr>
      <w:tr w:rsidR="0080692D" w:rsidRPr="00FA6542" w14:paraId="7C166422" w14:textId="77777777" w:rsidTr="007D1E05">
        <w:trPr>
          <w:trHeight w:val="1004"/>
        </w:trPr>
        <w:tc>
          <w:tcPr>
            <w:tcW w:w="9782" w:type="dxa"/>
            <w:gridSpan w:val="4"/>
          </w:tcPr>
          <w:p w14:paraId="1BC5B3FD" w14:textId="77777777" w:rsidR="0080692D" w:rsidRPr="00FA6542" w:rsidRDefault="0080692D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0A96A823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 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>akreditasyon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süreci hakkında Üniversitede farkındalık etkinliklerinin düzenlenmesi</w:t>
            </w:r>
          </w:p>
          <w:p w14:paraId="50BCF52B" w14:textId="77777777" w:rsidR="0080692D" w:rsidRPr="00FA6542" w:rsidRDefault="0080692D" w:rsidP="0080692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 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>akreditasyon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FA6542">
              <w:rPr>
                <w:rFonts w:ascii="Times New Roman" w:hAnsi="Times New Roman"/>
                <w:sz w:val="20"/>
                <w:szCs w:val="20"/>
              </w:rPr>
              <w:t xml:space="preserve"> süreci hakkında birimlerde bilgili ve deneyimli personelin bulunması</w:t>
            </w:r>
          </w:p>
        </w:tc>
      </w:tr>
    </w:tbl>
    <w:p w14:paraId="020C73AD" w14:textId="77777777" w:rsidR="0080692D" w:rsidRPr="00FA6542" w:rsidRDefault="0080692D" w:rsidP="0080692D">
      <w:pPr>
        <w:rPr>
          <w:rFonts w:ascii="Times New Roman" w:hAnsi="Times New Roman" w:cs="Times New Roman"/>
          <w:sz w:val="20"/>
          <w:szCs w:val="20"/>
        </w:rPr>
      </w:pPr>
    </w:p>
    <w:p w14:paraId="3E382270" w14:textId="77777777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0318047D" w14:textId="77777777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43611FCA" w14:textId="77777777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1A1C91CC" w14:textId="77777777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30F55162" w14:textId="77777777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06908238" w14:textId="3C6469B5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733826D5" w14:textId="77777777" w:rsidR="001656F9" w:rsidRDefault="001656F9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680BDE55" w14:textId="77777777" w:rsidR="0017072C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</w:p>
    <w:p w14:paraId="1089C09B" w14:textId="70E04D8C" w:rsidR="00E67F28" w:rsidRPr="00CC6D70" w:rsidRDefault="0017072C" w:rsidP="00E67F2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9.6 </w:t>
      </w:r>
      <w:r w:rsidR="00AB6D14" w:rsidRPr="00CC6D70">
        <w:rPr>
          <w:rFonts w:ascii="Times New Roman" w:hAnsi="Times New Roman" w:cs="Times New Roman"/>
          <w:b/>
          <w:sz w:val="20"/>
          <w:szCs w:val="20"/>
        </w:rPr>
        <w:t xml:space="preserve">Kalite Kültürünü </w:t>
      </w:r>
      <w:r w:rsidR="00E67F28" w:rsidRPr="00CC6D70">
        <w:rPr>
          <w:rFonts w:ascii="Times New Roman" w:hAnsi="Times New Roman" w:cs="Times New Roman"/>
          <w:b/>
          <w:sz w:val="20"/>
          <w:szCs w:val="20"/>
        </w:rPr>
        <w:t xml:space="preserve">Yaygınlaştırma </w:t>
      </w:r>
      <w:r w:rsidR="00AB6D14" w:rsidRPr="00CC6D70">
        <w:rPr>
          <w:rFonts w:ascii="Times New Roman" w:hAnsi="Times New Roman" w:cs="Times New Roman"/>
          <w:b/>
          <w:sz w:val="20"/>
          <w:szCs w:val="20"/>
        </w:rPr>
        <w:t>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9D0594" w:rsidRPr="00CC6D70" w14:paraId="3C591DAA" w14:textId="77777777" w:rsidTr="008F44A7">
        <w:trPr>
          <w:trHeight w:val="586"/>
          <w:jc w:val="center"/>
        </w:trPr>
        <w:tc>
          <w:tcPr>
            <w:tcW w:w="9776" w:type="dxa"/>
            <w:gridSpan w:val="4"/>
          </w:tcPr>
          <w:p w14:paraId="0FAEB4C2" w14:textId="2471BDDA" w:rsidR="00E67F28" w:rsidRPr="00CC6D70" w:rsidRDefault="00E67F28" w:rsidP="008F44A7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Üniversite genelinde kalite güvence sistemi farkındalığını arttırmak</w:t>
            </w:r>
            <w:r w:rsidR="001707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D0594" w:rsidRPr="00CC6D70" w14:paraId="77BFCB61" w14:textId="77777777" w:rsidTr="008F44A7">
        <w:trPr>
          <w:trHeight w:val="586"/>
          <w:jc w:val="center"/>
        </w:trPr>
        <w:tc>
          <w:tcPr>
            <w:tcW w:w="9776" w:type="dxa"/>
            <w:gridSpan w:val="4"/>
          </w:tcPr>
          <w:p w14:paraId="41D3DC86" w14:textId="11980A58" w:rsidR="00E67F28" w:rsidRPr="00CC6D70" w:rsidRDefault="00E67F28" w:rsidP="008F44A7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Kal</w:t>
            </w:r>
            <w:r w:rsidR="0003791C" w:rsidRPr="00CC6D70">
              <w:rPr>
                <w:rFonts w:ascii="Times New Roman" w:hAnsi="Times New Roman"/>
                <w:sz w:val="20"/>
                <w:szCs w:val="20"/>
              </w:rPr>
              <w:t xml:space="preserve">ite Koordinatörlüğü, </w:t>
            </w:r>
            <w:r w:rsidR="008F44A7" w:rsidRPr="00CC6D70">
              <w:rPr>
                <w:rFonts w:ascii="Times New Roman" w:hAnsi="Times New Roman"/>
                <w:sz w:val="20"/>
                <w:szCs w:val="20"/>
              </w:rPr>
              <w:t>Tüm Akademik Birimler, İdari Birimler</w:t>
            </w:r>
          </w:p>
        </w:tc>
      </w:tr>
      <w:tr w:rsidR="009D0594" w:rsidRPr="00CC6D70" w14:paraId="49282308" w14:textId="77777777" w:rsidTr="008F44A7">
        <w:trPr>
          <w:trHeight w:val="586"/>
          <w:jc w:val="center"/>
        </w:trPr>
        <w:tc>
          <w:tcPr>
            <w:tcW w:w="2611" w:type="dxa"/>
          </w:tcPr>
          <w:p w14:paraId="13EA4C1D" w14:textId="77777777" w:rsidR="00E67F28" w:rsidRPr="0017072C" w:rsidRDefault="00E67F28" w:rsidP="008F44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Faaliyet Adımları</w:t>
            </w:r>
          </w:p>
        </w:tc>
        <w:tc>
          <w:tcPr>
            <w:tcW w:w="2611" w:type="dxa"/>
          </w:tcPr>
          <w:p w14:paraId="1E76C263" w14:textId="77777777" w:rsidR="00E67F28" w:rsidRPr="0017072C" w:rsidRDefault="00E67F28" w:rsidP="008F44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Görevli</w:t>
            </w:r>
          </w:p>
        </w:tc>
        <w:tc>
          <w:tcPr>
            <w:tcW w:w="2611" w:type="dxa"/>
          </w:tcPr>
          <w:p w14:paraId="4D0C1F3D" w14:textId="77777777" w:rsidR="00E67F28" w:rsidRPr="0017072C" w:rsidRDefault="00E67F28" w:rsidP="008F44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Bilgi/Tarif Dokümanları</w:t>
            </w:r>
          </w:p>
        </w:tc>
        <w:tc>
          <w:tcPr>
            <w:tcW w:w="1943" w:type="dxa"/>
          </w:tcPr>
          <w:p w14:paraId="651747BE" w14:textId="77777777" w:rsidR="00E67F28" w:rsidRPr="0017072C" w:rsidRDefault="00E67F28" w:rsidP="008F44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Kayıt Ortamı</w:t>
            </w:r>
          </w:p>
        </w:tc>
      </w:tr>
      <w:tr w:rsidR="009D0594" w:rsidRPr="00CC6D70" w14:paraId="79D20393" w14:textId="77777777" w:rsidTr="008F44A7">
        <w:trPr>
          <w:trHeight w:val="2031"/>
          <w:jc w:val="center"/>
        </w:trPr>
        <w:tc>
          <w:tcPr>
            <w:tcW w:w="2611" w:type="dxa"/>
          </w:tcPr>
          <w:p w14:paraId="230C34B8" w14:textId="77777777" w:rsidR="005239B3" w:rsidRDefault="005239B3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Üniversitede k</w:t>
            </w:r>
            <w:r w:rsidR="001C7BD3" w:rsidRPr="00CC6D70">
              <w:rPr>
                <w:rFonts w:ascii="Times New Roman" w:hAnsi="Times New Roman"/>
                <w:sz w:val="20"/>
                <w:szCs w:val="20"/>
              </w:rPr>
              <w:t>alite kültürünü yaygınlaştırma</w:t>
            </w:r>
            <w:r>
              <w:rPr>
                <w:rFonts w:ascii="Times New Roman" w:hAnsi="Times New Roman"/>
                <w:sz w:val="20"/>
                <w:szCs w:val="20"/>
              </w:rPr>
              <w:t>k için etkinliklerin düzenlenmesi</w:t>
            </w:r>
          </w:p>
          <w:p w14:paraId="363DB2DA" w14:textId="10C2A25D" w:rsidR="00E67F28" w:rsidRPr="00CC6D70" w:rsidRDefault="005239B3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Kalite Kulübünün faaliyetlerine destek verilmesi</w:t>
            </w:r>
          </w:p>
        </w:tc>
        <w:tc>
          <w:tcPr>
            <w:tcW w:w="2611" w:type="dxa"/>
          </w:tcPr>
          <w:p w14:paraId="780316E8" w14:textId="77777777" w:rsidR="00E67F28" w:rsidRPr="00CC6D70" w:rsidRDefault="00E67F2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3AD96191" w14:textId="4080D855" w:rsidR="00DB7A8C" w:rsidRPr="00CC6D70" w:rsidRDefault="00DB7A8C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2992A796" w14:textId="391F4291" w:rsidR="00E67F28" w:rsidRPr="00CC6D70" w:rsidRDefault="00E67F2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Kalite Koordinatörlüğü </w:t>
            </w:r>
            <w:r w:rsidR="00E41613" w:rsidRPr="00CC6D70">
              <w:rPr>
                <w:rFonts w:ascii="Times New Roman" w:hAnsi="Times New Roman"/>
                <w:sz w:val="20"/>
                <w:szCs w:val="20"/>
              </w:rPr>
              <w:t>Personeli</w:t>
            </w:r>
          </w:p>
          <w:p w14:paraId="29F81ADC" w14:textId="568CA4B1" w:rsidR="00DB7A8C" w:rsidRPr="00CC6D70" w:rsidRDefault="00DB7A8C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Komisyonu</w:t>
            </w:r>
          </w:p>
          <w:p w14:paraId="7A33EF25" w14:textId="117EC601" w:rsidR="00E67F28" w:rsidRPr="00CC6D70" w:rsidRDefault="00E67F2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Temsilci</w:t>
            </w:r>
            <w:r w:rsidR="00AA5C58" w:rsidRPr="00CC6D70">
              <w:rPr>
                <w:rFonts w:ascii="Times New Roman" w:hAnsi="Times New Roman"/>
                <w:sz w:val="20"/>
                <w:szCs w:val="20"/>
              </w:rPr>
              <w:t>si</w:t>
            </w:r>
          </w:p>
          <w:p w14:paraId="356A4D7C" w14:textId="66ED6774" w:rsidR="00E9064D" w:rsidRPr="00CC6D70" w:rsidRDefault="00AA5C5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Bölüm Kalite Temsilcisi</w:t>
            </w:r>
          </w:p>
          <w:p w14:paraId="4A2B6F61" w14:textId="65B05FAF" w:rsidR="00E9064D" w:rsidRPr="00CC6D70" w:rsidRDefault="00AA5C5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Elçisi</w:t>
            </w:r>
          </w:p>
          <w:p w14:paraId="7F5CB433" w14:textId="34C3C669" w:rsidR="00E9064D" w:rsidRPr="00CC6D70" w:rsidRDefault="00AA5C5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Bölüm Kalite Elçisi</w:t>
            </w:r>
          </w:p>
          <w:p w14:paraId="227A122C" w14:textId="77777777" w:rsidR="00E9064D" w:rsidRPr="00CC6D70" w:rsidRDefault="00E9064D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Kulübü</w:t>
            </w:r>
          </w:p>
        </w:tc>
        <w:tc>
          <w:tcPr>
            <w:tcW w:w="2611" w:type="dxa"/>
          </w:tcPr>
          <w:p w14:paraId="43739405" w14:textId="77777777" w:rsidR="005B598B" w:rsidRPr="00CC6D70" w:rsidRDefault="005B598B" w:rsidP="005B598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TOGÜ.RHB.001 Kalite Yönetim Sistemi Rehberi</w:t>
            </w:r>
          </w:p>
          <w:p w14:paraId="4017EF63" w14:textId="4ACD5CF2" w:rsidR="00E67F28" w:rsidRPr="00CC6D70" w:rsidRDefault="00E67F28" w:rsidP="008F44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14774CA" w14:textId="77777777" w:rsidR="00E67F28" w:rsidRPr="00CC6D70" w:rsidRDefault="00E67F2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5D5862B1" w14:textId="77777777" w:rsidR="00E67F28" w:rsidRPr="00CC6D70" w:rsidRDefault="00E67F2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  <w:p w14:paraId="22CEFD24" w14:textId="77777777" w:rsidR="00E67F28" w:rsidRPr="00CC6D70" w:rsidRDefault="00E67F28" w:rsidP="008F44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</w:tc>
      </w:tr>
      <w:tr w:rsidR="009D0594" w:rsidRPr="00CC6D70" w14:paraId="7D64D67A" w14:textId="77777777" w:rsidTr="005239B3">
        <w:trPr>
          <w:trHeight w:val="639"/>
          <w:jc w:val="center"/>
        </w:trPr>
        <w:tc>
          <w:tcPr>
            <w:tcW w:w="9776" w:type="dxa"/>
            <w:gridSpan w:val="4"/>
          </w:tcPr>
          <w:p w14:paraId="08E012C5" w14:textId="77777777" w:rsidR="00E67F28" w:rsidRPr="00CC6D70" w:rsidRDefault="00E67F28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119788B9" w14:textId="4387EC2B" w:rsidR="00CA3BD8" w:rsidRPr="00CC6D70" w:rsidRDefault="00B345C9" w:rsidP="005239B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 xml:space="preserve">Kalite Koordinatörlüğü tarafından düzenlenen </w:t>
            </w:r>
            <w:r w:rsidR="005239B3">
              <w:rPr>
                <w:rFonts w:ascii="Times New Roman" w:hAnsi="Times New Roman"/>
                <w:sz w:val="20"/>
                <w:szCs w:val="20"/>
              </w:rPr>
              <w:t>etkinlik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sayısı</w:t>
            </w:r>
          </w:p>
        </w:tc>
      </w:tr>
      <w:tr w:rsidR="009D0594" w:rsidRPr="00CC6D70" w14:paraId="62395F34" w14:textId="77777777" w:rsidTr="008F44A7">
        <w:trPr>
          <w:trHeight w:val="849"/>
          <w:jc w:val="center"/>
        </w:trPr>
        <w:tc>
          <w:tcPr>
            <w:tcW w:w="9776" w:type="dxa"/>
            <w:gridSpan w:val="4"/>
          </w:tcPr>
          <w:p w14:paraId="20850C25" w14:textId="77777777" w:rsidR="00E67F28" w:rsidRPr="00CC6D70" w:rsidRDefault="00E67F28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0424A73E" w14:textId="77777777" w:rsidR="005239B3" w:rsidRDefault="00017929" w:rsidP="0001792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Üniversitede kalite kültürünün yeterince yaygınlaştırılamaması</w:t>
            </w:r>
          </w:p>
          <w:p w14:paraId="5EB85FA0" w14:textId="22A5DDED" w:rsidR="00017929" w:rsidRPr="00CC6D70" w:rsidRDefault="00B91289" w:rsidP="00B9128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B91289">
              <w:rPr>
                <w:rFonts w:ascii="Times New Roman" w:hAnsi="Times New Roman"/>
                <w:sz w:val="20"/>
                <w:szCs w:val="20"/>
              </w:rPr>
              <w:t>Kalite kulübünün, üniversitede kalite kültürünün yaygınlaştırılmasına yönelik faaliyetlerde yeterince aktif rol alamaması</w:t>
            </w:r>
          </w:p>
        </w:tc>
      </w:tr>
      <w:tr w:rsidR="00E67F28" w:rsidRPr="00CC6D70" w14:paraId="399C5CBB" w14:textId="77777777" w:rsidTr="008F44A7">
        <w:trPr>
          <w:trHeight w:val="692"/>
          <w:jc w:val="center"/>
        </w:trPr>
        <w:tc>
          <w:tcPr>
            <w:tcW w:w="9776" w:type="dxa"/>
            <w:gridSpan w:val="4"/>
          </w:tcPr>
          <w:p w14:paraId="4E06452D" w14:textId="77777777" w:rsidR="00E67F28" w:rsidRPr="00CC6D70" w:rsidRDefault="00E67F28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6198AFC7" w14:textId="77777777" w:rsidR="00E67F28" w:rsidRPr="00CC6D70" w:rsidRDefault="00E67F28" w:rsidP="005B598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Koordinatörlüğü ekibinin sürece hâkim ve tecrübeli oluşu</w:t>
            </w:r>
          </w:p>
        </w:tc>
      </w:tr>
    </w:tbl>
    <w:p w14:paraId="3E9E39F1" w14:textId="6C9738FE" w:rsidR="0041113F" w:rsidRDefault="0041113F">
      <w:pPr>
        <w:rPr>
          <w:rFonts w:ascii="Times New Roman" w:hAnsi="Times New Roman" w:cs="Times New Roman"/>
          <w:sz w:val="20"/>
          <w:szCs w:val="20"/>
        </w:rPr>
      </w:pPr>
    </w:p>
    <w:p w14:paraId="34A0952C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5F6BD692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5616079A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5FB16AA1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2BA4EC7C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3AB5777E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029DDAEC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5C54FBE5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7C3EBAB7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6CEC5B45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5086961C" w14:textId="77777777" w:rsidR="005239B3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</w:p>
    <w:p w14:paraId="729EACAA" w14:textId="42765423" w:rsidR="005239B3" w:rsidRPr="00CC6D70" w:rsidRDefault="005239B3" w:rsidP="005239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9.7 İyileştirme Planı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5239B3" w:rsidRPr="00CC6D70" w14:paraId="3B8D0A40" w14:textId="77777777" w:rsidTr="00BC5D51">
        <w:trPr>
          <w:trHeight w:val="586"/>
          <w:jc w:val="center"/>
        </w:trPr>
        <w:tc>
          <w:tcPr>
            <w:tcW w:w="9776" w:type="dxa"/>
            <w:gridSpan w:val="4"/>
          </w:tcPr>
          <w:p w14:paraId="31D10A83" w14:textId="2E8F237C" w:rsidR="005239B3" w:rsidRPr="00CC6D70" w:rsidRDefault="005239B3" w:rsidP="00BC5D51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İyileştirme planlarını oluşturmak ve takibini yapmak.</w:t>
            </w:r>
          </w:p>
        </w:tc>
      </w:tr>
      <w:tr w:rsidR="005239B3" w:rsidRPr="00CC6D70" w14:paraId="1E757288" w14:textId="77777777" w:rsidTr="00BC5D51">
        <w:trPr>
          <w:trHeight w:val="586"/>
          <w:jc w:val="center"/>
        </w:trPr>
        <w:tc>
          <w:tcPr>
            <w:tcW w:w="9776" w:type="dxa"/>
            <w:gridSpan w:val="4"/>
          </w:tcPr>
          <w:p w14:paraId="2CCF0EBF" w14:textId="77777777" w:rsidR="005239B3" w:rsidRPr="00CC6D70" w:rsidRDefault="005239B3" w:rsidP="00BC5D51">
            <w:p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Pr="00CC6D70">
              <w:rPr>
                <w:rFonts w:ascii="Times New Roman" w:hAnsi="Times New Roman"/>
                <w:sz w:val="20"/>
                <w:szCs w:val="20"/>
              </w:rPr>
              <w:t xml:space="preserve"> Kalite Koordinatörlüğü, Tüm Akademik Birimler, İdari Birimler</w:t>
            </w:r>
          </w:p>
        </w:tc>
      </w:tr>
      <w:tr w:rsidR="005239B3" w:rsidRPr="00CC6D70" w14:paraId="27CE0C89" w14:textId="77777777" w:rsidTr="00BC5D51">
        <w:trPr>
          <w:trHeight w:val="586"/>
          <w:jc w:val="center"/>
        </w:trPr>
        <w:tc>
          <w:tcPr>
            <w:tcW w:w="2611" w:type="dxa"/>
          </w:tcPr>
          <w:p w14:paraId="1AB78747" w14:textId="77777777" w:rsidR="005239B3" w:rsidRPr="0017072C" w:rsidRDefault="005239B3" w:rsidP="00BC5D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Faaliyet Adımları</w:t>
            </w:r>
          </w:p>
        </w:tc>
        <w:tc>
          <w:tcPr>
            <w:tcW w:w="2611" w:type="dxa"/>
          </w:tcPr>
          <w:p w14:paraId="0DCD674B" w14:textId="77777777" w:rsidR="005239B3" w:rsidRPr="0017072C" w:rsidRDefault="005239B3" w:rsidP="00BC5D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Görevli</w:t>
            </w:r>
          </w:p>
        </w:tc>
        <w:tc>
          <w:tcPr>
            <w:tcW w:w="2611" w:type="dxa"/>
          </w:tcPr>
          <w:p w14:paraId="1C005A13" w14:textId="77777777" w:rsidR="005239B3" w:rsidRPr="0017072C" w:rsidRDefault="005239B3" w:rsidP="00BC5D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Bilgi/Tarif Dokümanları</w:t>
            </w:r>
          </w:p>
        </w:tc>
        <w:tc>
          <w:tcPr>
            <w:tcW w:w="1943" w:type="dxa"/>
          </w:tcPr>
          <w:p w14:paraId="548C5CB9" w14:textId="77777777" w:rsidR="005239B3" w:rsidRPr="0017072C" w:rsidRDefault="005239B3" w:rsidP="00BC5D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72C">
              <w:rPr>
                <w:rFonts w:ascii="Times New Roman" w:hAnsi="Times New Roman"/>
                <w:b/>
                <w:bCs/>
                <w:sz w:val="20"/>
                <w:szCs w:val="20"/>
              </w:rPr>
              <w:t>Kayıt Ortamı</w:t>
            </w:r>
          </w:p>
        </w:tc>
      </w:tr>
      <w:tr w:rsidR="005239B3" w:rsidRPr="00CC6D70" w14:paraId="0E6D5AF6" w14:textId="77777777" w:rsidTr="00BC5D51">
        <w:trPr>
          <w:trHeight w:val="2031"/>
          <w:jc w:val="center"/>
        </w:trPr>
        <w:tc>
          <w:tcPr>
            <w:tcW w:w="2611" w:type="dxa"/>
          </w:tcPr>
          <w:p w14:paraId="78EF9398" w14:textId="70767661" w:rsidR="005239B3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Kurumsal akreditasyon, üniversite memnuniyet anketleri, YÖK öğrenci memnuniyet anketi, Danışma Kurulu ve Kalite Komisyonu kaynaklı iyileştirme talepleri için planların oluşturulması</w:t>
            </w:r>
          </w:p>
          <w:p w14:paraId="542B3E9B" w14:textId="57F85A0E" w:rsidR="005239B3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İyileştirme planlarının birimlere iletilmesi</w:t>
            </w:r>
          </w:p>
          <w:p w14:paraId="3B541D9E" w14:textId="4A1DA323" w:rsidR="005239B3" w:rsidRPr="005239B3" w:rsidRDefault="005239B3" w:rsidP="005239B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İyileştirmelere yönelik gerçekleştirmelerin takibinin yapılması</w:t>
            </w:r>
          </w:p>
        </w:tc>
        <w:tc>
          <w:tcPr>
            <w:tcW w:w="2611" w:type="dxa"/>
          </w:tcPr>
          <w:p w14:paraId="2500FB56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31B6C9EA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4C6CEE46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Koordinatörlüğü Personeli</w:t>
            </w:r>
          </w:p>
          <w:p w14:paraId="09FDCC39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Komisyonu</w:t>
            </w:r>
          </w:p>
          <w:p w14:paraId="6890638C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  <w:p w14:paraId="0647DE96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Bölüm Kalite Temsilcisi</w:t>
            </w:r>
          </w:p>
          <w:p w14:paraId="0E32C31D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Birim Kalite Elçisi</w:t>
            </w:r>
          </w:p>
          <w:p w14:paraId="4C73DFDD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Bölüm Kalite Elçisi</w:t>
            </w:r>
          </w:p>
          <w:p w14:paraId="14600132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Kalite Kulübü</w:t>
            </w:r>
          </w:p>
        </w:tc>
        <w:tc>
          <w:tcPr>
            <w:tcW w:w="2611" w:type="dxa"/>
          </w:tcPr>
          <w:p w14:paraId="421AA1D2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TOGÜ.RHB.001 Kalite Yönetim Sistemi Rehberi</w:t>
            </w:r>
          </w:p>
          <w:p w14:paraId="12BEDA25" w14:textId="77777777" w:rsidR="005239B3" w:rsidRPr="00CC6D70" w:rsidRDefault="005239B3" w:rsidP="00BC5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3EC383A6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6D9E58B6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  <w:p w14:paraId="6EBE1D0C" w14:textId="77777777" w:rsidR="005239B3" w:rsidRPr="00CC6D70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D70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</w:tc>
      </w:tr>
      <w:tr w:rsidR="005239B3" w:rsidRPr="00CC6D70" w14:paraId="0411B157" w14:textId="77777777" w:rsidTr="00BC5D51">
        <w:trPr>
          <w:trHeight w:val="885"/>
          <w:jc w:val="center"/>
        </w:trPr>
        <w:tc>
          <w:tcPr>
            <w:tcW w:w="9776" w:type="dxa"/>
            <w:gridSpan w:val="4"/>
          </w:tcPr>
          <w:p w14:paraId="14473DC0" w14:textId="77777777" w:rsidR="005239B3" w:rsidRPr="00CC6D70" w:rsidRDefault="005239B3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37CC8C1D" w14:textId="77777777" w:rsidR="005239B3" w:rsidRDefault="005239B3" w:rsidP="00BC5D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Talep edilen iyileştirme sayısı</w:t>
            </w:r>
          </w:p>
          <w:p w14:paraId="1EAD93F4" w14:textId="2D2B2872" w:rsidR="005239B3" w:rsidRPr="005239B3" w:rsidRDefault="005239B3" w:rsidP="005239B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Gerçekleştirilen iyileştirme sayısı</w:t>
            </w:r>
          </w:p>
        </w:tc>
      </w:tr>
      <w:tr w:rsidR="005239B3" w:rsidRPr="00CC6D70" w14:paraId="00ED1904" w14:textId="77777777" w:rsidTr="00BC5D51">
        <w:trPr>
          <w:trHeight w:val="849"/>
          <w:jc w:val="center"/>
        </w:trPr>
        <w:tc>
          <w:tcPr>
            <w:tcW w:w="9776" w:type="dxa"/>
            <w:gridSpan w:val="4"/>
          </w:tcPr>
          <w:p w14:paraId="35CD04D6" w14:textId="77777777" w:rsidR="005239B3" w:rsidRPr="00CC6D70" w:rsidRDefault="005239B3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01EC7943" w14:textId="77777777" w:rsidR="00B91289" w:rsidRDefault="00B91289" w:rsidP="00B9128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B91289">
              <w:rPr>
                <w:rFonts w:ascii="Times New Roman" w:hAnsi="Times New Roman"/>
                <w:sz w:val="20"/>
                <w:szCs w:val="20"/>
              </w:rPr>
              <w:t>Birimlerin gelişmeye açık yönlerine yönelik uygun ve uygulanabilir iyileştirme planları oluşturmaması</w:t>
            </w:r>
          </w:p>
          <w:p w14:paraId="777FE7D0" w14:textId="341AC460" w:rsidR="005239B3" w:rsidRPr="005239B3" w:rsidRDefault="00B91289" w:rsidP="00B9128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B91289">
              <w:rPr>
                <w:rFonts w:ascii="Times New Roman" w:hAnsi="Times New Roman"/>
                <w:sz w:val="20"/>
                <w:szCs w:val="20"/>
              </w:rPr>
              <w:t>Gerçekleştirilen iyileştirme faaliyetlerinin izleme ve değerlendirmesinin etkin biçimde yapılamaması</w:t>
            </w:r>
            <w:bookmarkEnd w:id="0"/>
          </w:p>
        </w:tc>
      </w:tr>
      <w:tr w:rsidR="005239B3" w:rsidRPr="00CC6D70" w14:paraId="595BA8E7" w14:textId="77777777" w:rsidTr="00BC5D51">
        <w:trPr>
          <w:trHeight w:val="692"/>
          <w:jc w:val="center"/>
        </w:trPr>
        <w:tc>
          <w:tcPr>
            <w:tcW w:w="9776" w:type="dxa"/>
            <w:gridSpan w:val="4"/>
          </w:tcPr>
          <w:p w14:paraId="22E56B12" w14:textId="77777777" w:rsidR="005239B3" w:rsidRPr="00CC6D70" w:rsidRDefault="005239B3" w:rsidP="00BC5D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6D70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5649695B" w14:textId="0436AED9" w:rsidR="005239B3" w:rsidRPr="00244F4B" w:rsidRDefault="005239B3" w:rsidP="00244F4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İyileştirme planlarının yönetilmesi için bütünleşik bir</w:t>
            </w:r>
            <w:r w:rsidR="00244F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kalite yöneti</w:t>
            </w:r>
            <w:r w:rsidR="00244F4B">
              <w:rPr>
                <w:rFonts w:ascii="Times New Roman" w:hAnsi="Times New Roman"/>
                <w:sz w:val="20"/>
                <w:szCs w:val="20"/>
              </w:rPr>
              <w:t>m sistemi yazılımının olması</w:t>
            </w:r>
          </w:p>
        </w:tc>
      </w:tr>
    </w:tbl>
    <w:p w14:paraId="5BB2BA37" w14:textId="77777777" w:rsidR="005239B3" w:rsidRPr="00CC6D70" w:rsidRDefault="005239B3">
      <w:pPr>
        <w:rPr>
          <w:rFonts w:ascii="Times New Roman" w:hAnsi="Times New Roman" w:cs="Times New Roman"/>
          <w:sz w:val="20"/>
          <w:szCs w:val="20"/>
        </w:rPr>
      </w:pPr>
    </w:p>
    <w:sectPr w:rsidR="005239B3" w:rsidRPr="00CC6D70" w:rsidSect="00874E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09ED1" w14:textId="77777777" w:rsidR="002B7E56" w:rsidRDefault="002B7E56" w:rsidP="005A3310">
      <w:pPr>
        <w:spacing w:after="0" w:line="240" w:lineRule="auto"/>
      </w:pPr>
      <w:r>
        <w:separator/>
      </w:r>
    </w:p>
  </w:endnote>
  <w:endnote w:type="continuationSeparator" w:id="0">
    <w:p w14:paraId="44D62A9B" w14:textId="77777777" w:rsidR="002B7E56" w:rsidRDefault="002B7E56" w:rsidP="005A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40" w:type="dxa"/>
      <w:tblInd w:w="-289" w:type="dxa"/>
      <w:tblLook w:val="04A0" w:firstRow="1" w:lastRow="0" w:firstColumn="1" w:lastColumn="0" w:noHBand="0" w:noVBand="1"/>
    </w:tblPr>
    <w:tblGrid>
      <w:gridCol w:w="4763"/>
      <w:gridCol w:w="4877"/>
    </w:tblGrid>
    <w:tr w:rsidR="008F44A7" w14:paraId="1E43922A" w14:textId="77777777" w:rsidTr="009A3287">
      <w:trPr>
        <w:trHeight w:val="238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410EB2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>
            <w:rPr>
              <w:rFonts w:ascii="Times New Roman" w:eastAsia="Century Gothic" w:hAnsi="Times New Roman" w:cs="Times New Roman"/>
              <w:b/>
              <w:sz w:val="24"/>
              <w:szCs w:val="20"/>
            </w:rPr>
            <w:t>Hazırlayan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DD77A3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>
            <w:rPr>
              <w:rFonts w:ascii="Times New Roman" w:eastAsia="Century Gothic" w:hAnsi="Times New Roman" w:cs="Times New Roman"/>
              <w:b/>
              <w:sz w:val="24"/>
              <w:szCs w:val="20"/>
            </w:rPr>
            <w:t>Onaylayan</w:t>
          </w:r>
        </w:p>
      </w:tc>
    </w:tr>
    <w:tr w:rsidR="008F44A7" w14:paraId="2647E540" w14:textId="77777777" w:rsidTr="009A3287">
      <w:trPr>
        <w:trHeight w:val="306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4B291B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>
            <w:rPr>
              <w:rFonts w:ascii="Times New Roman" w:eastAsia="Century Gothic" w:hAnsi="Times New Roman" w:cs="Times New Roman"/>
              <w:sz w:val="24"/>
              <w:szCs w:val="20"/>
            </w:rPr>
            <w:t>Kalite Koordinatörlüğü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74AE19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>
            <w:rPr>
              <w:rFonts w:ascii="Times New Roman" w:hAnsi="Times New Roman" w:cs="Times New Roman"/>
              <w:sz w:val="24"/>
              <w:szCs w:val="20"/>
            </w:rPr>
            <w:t>Kalite Koordinatörü</w:t>
          </w:r>
        </w:p>
      </w:tc>
    </w:tr>
  </w:tbl>
  <w:p w14:paraId="78EA0A14" w14:textId="77777777" w:rsidR="008F44A7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</w:pPr>
  </w:p>
  <w:p w14:paraId="6CF2ECCE" w14:textId="77777777" w:rsidR="008F44A7" w:rsidRPr="003B5F56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</w:pPr>
    <w:r w:rsidRPr="003B5F56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Tokat Gaziosmanpaşa Üniversitesi Kalite Komisyonu Çalışma Usul ve Esasları gereğince hazırlanmıştır.</w:t>
    </w:r>
  </w:p>
  <w:p w14:paraId="3E738708" w14:textId="77777777" w:rsidR="008F44A7" w:rsidRPr="003B5F56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</w:rPr>
    </w:pPr>
    <w:r w:rsidRPr="003B5F56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3B5F56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0CC5" w14:textId="77777777" w:rsidR="002B7E56" w:rsidRDefault="002B7E56" w:rsidP="005A3310">
      <w:pPr>
        <w:spacing w:after="0" w:line="240" w:lineRule="auto"/>
      </w:pPr>
      <w:r>
        <w:separator/>
      </w:r>
    </w:p>
  </w:footnote>
  <w:footnote w:type="continuationSeparator" w:id="0">
    <w:p w14:paraId="2780A351" w14:textId="77777777" w:rsidR="002B7E56" w:rsidRDefault="002B7E56" w:rsidP="005A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701"/>
      <w:gridCol w:w="1706"/>
    </w:tblGrid>
    <w:tr w:rsidR="008F44A7" w:rsidRPr="002212E8" w14:paraId="4B0C0CD8" w14:textId="77777777" w:rsidTr="002B0643">
      <w:trPr>
        <w:trHeight w:val="272"/>
      </w:trPr>
      <w:tc>
        <w:tcPr>
          <w:tcW w:w="1716" w:type="dxa"/>
          <w:vMerge w:val="restart"/>
          <w:vAlign w:val="center"/>
        </w:tcPr>
        <w:p w14:paraId="4179F3E8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0356CCF" wp14:editId="0C9C0816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7E8EDF92" w14:textId="77777777" w:rsidR="008F44A7" w:rsidRDefault="008F44A7" w:rsidP="003B5F56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4A23F181" w14:textId="77777777" w:rsidR="008F44A7" w:rsidRPr="0056648D" w:rsidRDefault="008F44A7" w:rsidP="0047568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FF4B94E" w14:textId="77777777" w:rsidR="008F44A7" w:rsidRPr="0056648D" w:rsidRDefault="008F44A7" w:rsidP="00475680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A75BE33" w14:textId="77777777" w:rsidR="008F44A7" w:rsidRPr="00475680" w:rsidRDefault="008F44A7" w:rsidP="003B5F56">
          <w:pPr>
            <w:jc w:val="center"/>
            <w:rPr>
              <w:rFonts w:ascii="Times New Roman" w:eastAsia="Century Gothic" w:hAnsi="Times New Roman"/>
            </w:rPr>
          </w:pPr>
          <w:r w:rsidRPr="00475680">
            <w:rPr>
              <w:rFonts w:ascii="Times New Roman" w:eastAsia="Century Gothic" w:hAnsi="Times New Roman"/>
              <w:b/>
              <w:sz w:val="24"/>
              <w:szCs w:val="28"/>
            </w:rPr>
            <w:t>Kalite Yönetim Süreci</w:t>
          </w:r>
        </w:p>
      </w:tc>
      <w:tc>
        <w:tcPr>
          <w:tcW w:w="1701" w:type="dxa"/>
        </w:tcPr>
        <w:p w14:paraId="220E94B4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Doküman No</w:t>
          </w:r>
        </w:p>
      </w:tc>
      <w:tc>
        <w:tcPr>
          <w:tcW w:w="1706" w:type="dxa"/>
        </w:tcPr>
        <w:p w14:paraId="246B7FA1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TOGÜ.SÜR.009</w:t>
          </w:r>
        </w:p>
      </w:tc>
    </w:tr>
    <w:tr w:rsidR="008F44A7" w:rsidRPr="002212E8" w14:paraId="48534C5A" w14:textId="77777777" w:rsidTr="002B0643">
      <w:trPr>
        <w:trHeight w:val="272"/>
      </w:trPr>
      <w:tc>
        <w:tcPr>
          <w:tcW w:w="1716" w:type="dxa"/>
          <w:vMerge/>
        </w:tcPr>
        <w:p w14:paraId="28558DA4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52797E1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AFA81A3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İlk Yayın Tarihi</w:t>
          </w:r>
        </w:p>
      </w:tc>
      <w:tc>
        <w:tcPr>
          <w:tcW w:w="1706" w:type="dxa"/>
        </w:tcPr>
        <w:p w14:paraId="474BF719" w14:textId="72464769" w:rsidR="008F44A7" w:rsidRPr="00B60A01" w:rsidRDefault="008F44A7" w:rsidP="002B064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hAnsi="Times New Roman"/>
              <w:sz w:val="20"/>
            </w:rPr>
            <w:t>11.10.2024</w:t>
          </w:r>
        </w:p>
      </w:tc>
    </w:tr>
    <w:tr w:rsidR="008F44A7" w:rsidRPr="002212E8" w14:paraId="6A3190F0" w14:textId="77777777" w:rsidTr="002B0643">
      <w:trPr>
        <w:trHeight w:val="286"/>
      </w:trPr>
      <w:tc>
        <w:tcPr>
          <w:tcW w:w="1716" w:type="dxa"/>
          <w:vMerge/>
        </w:tcPr>
        <w:p w14:paraId="3EA50378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B82E636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7C69ABB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Revizyon Tarihi</w:t>
          </w:r>
        </w:p>
      </w:tc>
      <w:tc>
        <w:tcPr>
          <w:tcW w:w="1706" w:type="dxa"/>
        </w:tcPr>
        <w:p w14:paraId="292ACE1A" w14:textId="026D77BB" w:rsidR="008F44A7" w:rsidRPr="00B60A01" w:rsidRDefault="00244F4B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>
            <w:rPr>
              <w:rFonts w:ascii="Times New Roman" w:eastAsia="Century Gothic" w:hAnsi="Times New Roman"/>
              <w:sz w:val="20"/>
            </w:rPr>
            <w:t>18</w:t>
          </w:r>
          <w:r w:rsidR="003A78A2" w:rsidRPr="00B60A01">
            <w:rPr>
              <w:rFonts w:ascii="Times New Roman" w:eastAsia="Century Gothic" w:hAnsi="Times New Roman"/>
              <w:sz w:val="20"/>
            </w:rPr>
            <w:t>.</w:t>
          </w:r>
          <w:r>
            <w:rPr>
              <w:rFonts w:ascii="Times New Roman" w:eastAsia="Century Gothic" w:hAnsi="Times New Roman"/>
              <w:sz w:val="20"/>
            </w:rPr>
            <w:t>11</w:t>
          </w:r>
          <w:r w:rsidR="008F44A7" w:rsidRPr="00B60A01">
            <w:rPr>
              <w:rFonts w:ascii="Times New Roman" w:eastAsia="Century Gothic" w:hAnsi="Times New Roman"/>
              <w:sz w:val="20"/>
            </w:rPr>
            <w:t>.2025</w:t>
          </w:r>
        </w:p>
      </w:tc>
    </w:tr>
    <w:tr w:rsidR="008F44A7" w:rsidRPr="002212E8" w14:paraId="30579D04" w14:textId="77777777" w:rsidTr="002B0643">
      <w:trPr>
        <w:trHeight w:val="286"/>
      </w:trPr>
      <w:tc>
        <w:tcPr>
          <w:tcW w:w="1716" w:type="dxa"/>
          <w:vMerge/>
        </w:tcPr>
        <w:p w14:paraId="0A922AB2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47CAA89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5DA70244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Revizyon No</w:t>
          </w:r>
        </w:p>
      </w:tc>
      <w:tc>
        <w:tcPr>
          <w:tcW w:w="1706" w:type="dxa"/>
        </w:tcPr>
        <w:p w14:paraId="6B0EC2E4" w14:textId="4C14D10B" w:rsidR="008F44A7" w:rsidRPr="00B60A01" w:rsidRDefault="003A78A2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0</w:t>
          </w:r>
          <w:r w:rsidR="00244F4B">
            <w:rPr>
              <w:rFonts w:ascii="Times New Roman" w:eastAsia="Century Gothic" w:hAnsi="Times New Roman"/>
              <w:sz w:val="20"/>
            </w:rPr>
            <w:t>3</w:t>
          </w:r>
        </w:p>
      </w:tc>
    </w:tr>
    <w:tr w:rsidR="008F44A7" w:rsidRPr="002212E8" w14:paraId="6C63A66B" w14:textId="77777777" w:rsidTr="002B0643">
      <w:trPr>
        <w:trHeight w:val="272"/>
      </w:trPr>
      <w:tc>
        <w:tcPr>
          <w:tcW w:w="1716" w:type="dxa"/>
          <w:vMerge/>
        </w:tcPr>
        <w:p w14:paraId="2C2F636B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105C5DB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5842F0F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Sayfa No</w:t>
          </w:r>
        </w:p>
      </w:tc>
      <w:tc>
        <w:tcPr>
          <w:tcW w:w="1706" w:type="dxa"/>
        </w:tcPr>
        <w:p w14:paraId="7B0E3DBE" w14:textId="18925D6F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fldChar w:fldCharType="begin"/>
          </w:r>
          <w:r w:rsidRPr="00B60A01">
            <w:rPr>
              <w:rFonts w:ascii="Times New Roman" w:eastAsia="Century Gothic" w:hAnsi="Times New Roman"/>
              <w:sz w:val="20"/>
            </w:rPr>
            <w:instrText>PAGE   \* MERGEFORMAT</w:instrText>
          </w:r>
          <w:r w:rsidRPr="00B60A01">
            <w:rPr>
              <w:rFonts w:ascii="Times New Roman" w:eastAsia="Century Gothic" w:hAnsi="Times New Roman"/>
              <w:sz w:val="20"/>
            </w:rPr>
            <w:fldChar w:fldCharType="separate"/>
          </w:r>
          <w:r w:rsidR="001656F9">
            <w:rPr>
              <w:rFonts w:ascii="Times New Roman" w:eastAsia="Century Gothic" w:hAnsi="Times New Roman"/>
              <w:noProof/>
              <w:sz w:val="20"/>
            </w:rPr>
            <w:t>8</w:t>
          </w:r>
          <w:r w:rsidRPr="00B60A01">
            <w:rPr>
              <w:rFonts w:ascii="Times New Roman" w:eastAsia="Century Gothic" w:hAnsi="Times New Roman"/>
              <w:sz w:val="20"/>
            </w:rPr>
            <w:fldChar w:fldCharType="end"/>
          </w:r>
          <w:r w:rsidR="00F70E86">
            <w:rPr>
              <w:rFonts w:ascii="Times New Roman" w:eastAsia="Century Gothic" w:hAnsi="Times New Roman"/>
              <w:sz w:val="20"/>
            </w:rPr>
            <w:t>/</w:t>
          </w:r>
          <w:r w:rsidR="00244F4B">
            <w:rPr>
              <w:rFonts w:ascii="Times New Roman" w:eastAsia="Century Gothic" w:hAnsi="Times New Roman"/>
              <w:sz w:val="20"/>
            </w:rPr>
            <w:t>8</w:t>
          </w:r>
        </w:p>
      </w:tc>
    </w:tr>
  </w:tbl>
  <w:p w14:paraId="45F45593" w14:textId="77777777" w:rsidR="008F44A7" w:rsidRPr="003B5F56" w:rsidRDefault="008F44A7">
    <w:pPr>
      <w:pStyle w:val="stBilgi"/>
      <w:rPr>
        <w:color w:val="808080" w:themeColor="background1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FCC"/>
    <w:multiLevelType w:val="hybridMultilevel"/>
    <w:tmpl w:val="A454AD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1A6F"/>
    <w:multiLevelType w:val="hybridMultilevel"/>
    <w:tmpl w:val="968CFE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B5CBB"/>
    <w:multiLevelType w:val="hybridMultilevel"/>
    <w:tmpl w:val="566491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D17E5"/>
    <w:multiLevelType w:val="hybridMultilevel"/>
    <w:tmpl w:val="A0DEE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A"/>
    <w:rsid w:val="00007EDD"/>
    <w:rsid w:val="00017929"/>
    <w:rsid w:val="00021151"/>
    <w:rsid w:val="00021479"/>
    <w:rsid w:val="000325E8"/>
    <w:rsid w:val="0003791C"/>
    <w:rsid w:val="00041410"/>
    <w:rsid w:val="00053C01"/>
    <w:rsid w:val="00061F78"/>
    <w:rsid w:val="0006324E"/>
    <w:rsid w:val="000972B0"/>
    <w:rsid w:val="000E03F8"/>
    <w:rsid w:val="000E65FF"/>
    <w:rsid w:val="001017AE"/>
    <w:rsid w:val="00136D4E"/>
    <w:rsid w:val="001656F9"/>
    <w:rsid w:val="00167376"/>
    <w:rsid w:val="0017072C"/>
    <w:rsid w:val="00193FF0"/>
    <w:rsid w:val="001C5A0E"/>
    <w:rsid w:val="001C7BD3"/>
    <w:rsid w:val="001D3FF7"/>
    <w:rsid w:val="001F46A5"/>
    <w:rsid w:val="002013B6"/>
    <w:rsid w:val="00206B9D"/>
    <w:rsid w:val="00214FCE"/>
    <w:rsid w:val="0021687D"/>
    <w:rsid w:val="002279FB"/>
    <w:rsid w:val="00244F4B"/>
    <w:rsid w:val="00291764"/>
    <w:rsid w:val="002B0643"/>
    <w:rsid w:val="002B09C7"/>
    <w:rsid w:val="002B7E56"/>
    <w:rsid w:val="002C17CB"/>
    <w:rsid w:val="002C579E"/>
    <w:rsid w:val="002E12F1"/>
    <w:rsid w:val="0030223F"/>
    <w:rsid w:val="003153F4"/>
    <w:rsid w:val="00320FFE"/>
    <w:rsid w:val="00336005"/>
    <w:rsid w:val="0035291A"/>
    <w:rsid w:val="00353E17"/>
    <w:rsid w:val="00354271"/>
    <w:rsid w:val="0037408F"/>
    <w:rsid w:val="00390F24"/>
    <w:rsid w:val="003A572A"/>
    <w:rsid w:val="003A78A2"/>
    <w:rsid w:val="003B4454"/>
    <w:rsid w:val="003B46F1"/>
    <w:rsid w:val="003B4E5F"/>
    <w:rsid w:val="003B5F56"/>
    <w:rsid w:val="003B743D"/>
    <w:rsid w:val="003C431B"/>
    <w:rsid w:val="003F4BEB"/>
    <w:rsid w:val="0041113F"/>
    <w:rsid w:val="004363E8"/>
    <w:rsid w:val="00475680"/>
    <w:rsid w:val="00483CD3"/>
    <w:rsid w:val="00486836"/>
    <w:rsid w:val="00486D96"/>
    <w:rsid w:val="004D413F"/>
    <w:rsid w:val="004E1149"/>
    <w:rsid w:val="004E1DB6"/>
    <w:rsid w:val="004F62C9"/>
    <w:rsid w:val="004F7223"/>
    <w:rsid w:val="005024BA"/>
    <w:rsid w:val="00504C95"/>
    <w:rsid w:val="005239B3"/>
    <w:rsid w:val="00552BA6"/>
    <w:rsid w:val="005610E9"/>
    <w:rsid w:val="00573204"/>
    <w:rsid w:val="005752F4"/>
    <w:rsid w:val="005A3310"/>
    <w:rsid w:val="005B598B"/>
    <w:rsid w:val="005D3CE4"/>
    <w:rsid w:val="005E12FA"/>
    <w:rsid w:val="005E1B0C"/>
    <w:rsid w:val="005F1C07"/>
    <w:rsid w:val="00612B6A"/>
    <w:rsid w:val="006244AB"/>
    <w:rsid w:val="006337B0"/>
    <w:rsid w:val="006471AD"/>
    <w:rsid w:val="006536C7"/>
    <w:rsid w:val="006564F3"/>
    <w:rsid w:val="006651E2"/>
    <w:rsid w:val="00665482"/>
    <w:rsid w:val="006752B7"/>
    <w:rsid w:val="00676D9B"/>
    <w:rsid w:val="00676FDC"/>
    <w:rsid w:val="00677BC6"/>
    <w:rsid w:val="006833D3"/>
    <w:rsid w:val="006901D6"/>
    <w:rsid w:val="00695750"/>
    <w:rsid w:val="006D33BA"/>
    <w:rsid w:val="006D7B4E"/>
    <w:rsid w:val="006E3FC8"/>
    <w:rsid w:val="00714984"/>
    <w:rsid w:val="00744112"/>
    <w:rsid w:val="00745036"/>
    <w:rsid w:val="007606C0"/>
    <w:rsid w:val="007829CA"/>
    <w:rsid w:val="00790690"/>
    <w:rsid w:val="007A1ED4"/>
    <w:rsid w:val="007A443A"/>
    <w:rsid w:val="007C41A0"/>
    <w:rsid w:val="007C41F1"/>
    <w:rsid w:val="007D1E05"/>
    <w:rsid w:val="00805DE2"/>
    <w:rsid w:val="0080692D"/>
    <w:rsid w:val="0081738E"/>
    <w:rsid w:val="00833736"/>
    <w:rsid w:val="00844A15"/>
    <w:rsid w:val="00844CD6"/>
    <w:rsid w:val="008672CA"/>
    <w:rsid w:val="00874E9D"/>
    <w:rsid w:val="008A2D00"/>
    <w:rsid w:val="008A34FD"/>
    <w:rsid w:val="008A3CB2"/>
    <w:rsid w:val="008C4499"/>
    <w:rsid w:val="008C52E1"/>
    <w:rsid w:val="008D36F9"/>
    <w:rsid w:val="008D7DB9"/>
    <w:rsid w:val="008F3241"/>
    <w:rsid w:val="008F44A7"/>
    <w:rsid w:val="008F79A1"/>
    <w:rsid w:val="00904FF9"/>
    <w:rsid w:val="00913EB9"/>
    <w:rsid w:val="009168BD"/>
    <w:rsid w:val="009209AA"/>
    <w:rsid w:val="00927414"/>
    <w:rsid w:val="00933A26"/>
    <w:rsid w:val="00960075"/>
    <w:rsid w:val="009706B0"/>
    <w:rsid w:val="00971BB2"/>
    <w:rsid w:val="009A3287"/>
    <w:rsid w:val="009B7C73"/>
    <w:rsid w:val="009D0594"/>
    <w:rsid w:val="009D6213"/>
    <w:rsid w:val="00A0667D"/>
    <w:rsid w:val="00A30E90"/>
    <w:rsid w:val="00A34E0D"/>
    <w:rsid w:val="00A44BC8"/>
    <w:rsid w:val="00A56D4F"/>
    <w:rsid w:val="00A62CFA"/>
    <w:rsid w:val="00A8456A"/>
    <w:rsid w:val="00A9478F"/>
    <w:rsid w:val="00AA5C58"/>
    <w:rsid w:val="00AB6D14"/>
    <w:rsid w:val="00AC70DF"/>
    <w:rsid w:val="00AF59F3"/>
    <w:rsid w:val="00B079C8"/>
    <w:rsid w:val="00B11ED4"/>
    <w:rsid w:val="00B345C9"/>
    <w:rsid w:val="00B374CE"/>
    <w:rsid w:val="00B60A01"/>
    <w:rsid w:val="00B6433C"/>
    <w:rsid w:val="00B753DB"/>
    <w:rsid w:val="00B91289"/>
    <w:rsid w:val="00BD18D7"/>
    <w:rsid w:val="00C82BA2"/>
    <w:rsid w:val="00C90B36"/>
    <w:rsid w:val="00C90D4D"/>
    <w:rsid w:val="00C97BE2"/>
    <w:rsid w:val="00CA1B2B"/>
    <w:rsid w:val="00CA37E3"/>
    <w:rsid w:val="00CA3BD8"/>
    <w:rsid w:val="00CC00A2"/>
    <w:rsid w:val="00CC6D70"/>
    <w:rsid w:val="00CE4D0E"/>
    <w:rsid w:val="00CF0A5B"/>
    <w:rsid w:val="00CF3E09"/>
    <w:rsid w:val="00D34613"/>
    <w:rsid w:val="00D531D7"/>
    <w:rsid w:val="00D6592F"/>
    <w:rsid w:val="00D745D8"/>
    <w:rsid w:val="00D963AF"/>
    <w:rsid w:val="00DA01B5"/>
    <w:rsid w:val="00DA13BA"/>
    <w:rsid w:val="00DA28AD"/>
    <w:rsid w:val="00DB7A8C"/>
    <w:rsid w:val="00DC7296"/>
    <w:rsid w:val="00DD4932"/>
    <w:rsid w:val="00DE44D0"/>
    <w:rsid w:val="00DF030E"/>
    <w:rsid w:val="00DF1D28"/>
    <w:rsid w:val="00DF58EB"/>
    <w:rsid w:val="00E0252C"/>
    <w:rsid w:val="00E05399"/>
    <w:rsid w:val="00E130F1"/>
    <w:rsid w:val="00E14FC0"/>
    <w:rsid w:val="00E41613"/>
    <w:rsid w:val="00E67F28"/>
    <w:rsid w:val="00E75155"/>
    <w:rsid w:val="00E8713E"/>
    <w:rsid w:val="00E9064D"/>
    <w:rsid w:val="00E920E4"/>
    <w:rsid w:val="00EF01E0"/>
    <w:rsid w:val="00F007ED"/>
    <w:rsid w:val="00F01288"/>
    <w:rsid w:val="00F03D67"/>
    <w:rsid w:val="00F2173F"/>
    <w:rsid w:val="00F22391"/>
    <w:rsid w:val="00F53715"/>
    <w:rsid w:val="00F64BE5"/>
    <w:rsid w:val="00F70E86"/>
    <w:rsid w:val="00F73895"/>
    <w:rsid w:val="00FA0A31"/>
    <w:rsid w:val="00FA75E3"/>
    <w:rsid w:val="00FB3011"/>
    <w:rsid w:val="00FB7EBF"/>
    <w:rsid w:val="00FE04A1"/>
    <w:rsid w:val="00FE1DD8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8363"/>
  <w15:docId w15:val="{319FF744-76DC-49E0-AE1E-F1A21C73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310"/>
  </w:style>
  <w:style w:type="paragraph" w:styleId="AltBilgi">
    <w:name w:val="footer"/>
    <w:basedOn w:val="Normal"/>
    <w:link w:val="AltBilgiChar"/>
    <w:uiPriority w:val="99"/>
    <w:unhideWhenUsed/>
    <w:rsid w:val="005A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3310"/>
  </w:style>
  <w:style w:type="table" w:styleId="TabloKlavuzu">
    <w:name w:val="Table Grid"/>
    <w:basedOn w:val="NormalTablo"/>
    <w:uiPriority w:val="39"/>
    <w:rsid w:val="005A331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52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A26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933A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3A2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3A2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3A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3A26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B0643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39"/>
    <w:rsid w:val="00FA75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2024-10-02T10:11:00Z</dcterms:created>
  <dcterms:modified xsi:type="dcterms:W3CDTF">2026-02-03T07:36:00Z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2c73bd30-7c28-4a66-8887-20309ecf3230</vt:lpwstr>
  </property>
</Properties>
</file>