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164ED0" w:rsidRPr="00C9635A" w:rsidTr="00B559CD">
        <w:tc>
          <w:tcPr>
            <w:tcW w:w="7372" w:type="dxa"/>
          </w:tcPr>
          <w:p w:rsidR="00164ED0" w:rsidRPr="00C9635A" w:rsidRDefault="00164ED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164ED0" w:rsidRPr="00C9635A" w:rsidRDefault="00164ED0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164ED0" w:rsidRPr="00C9635A" w:rsidTr="00B559CD">
        <w:trPr>
          <w:trHeight w:val="11900"/>
        </w:trPr>
        <w:tc>
          <w:tcPr>
            <w:tcW w:w="7372" w:type="dxa"/>
          </w:tcPr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5235F62" wp14:editId="490F23BE">
                      <wp:simplePos x="0" y="0"/>
                      <wp:positionH relativeFrom="column">
                        <wp:posOffset>494202</wp:posOffset>
                      </wp:positionH>
                      <wp:positionV relativeFrom="paragraph">
                        <wp:posOffset>69557</wp:posOffset>
                      </wp:positionV>
                      <wp:extent cx="3667125" cy="799071"/>
                      <wp:effectExtent l="0" t="0" r="28575" b="2032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7125" cy="79907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ED0" w:rsidRPr="00C160B3" w:rsidRDefault="00164ED0" w:rsidP="00C160B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160B3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Personel Daire Başkanlığına Bağlı Müdürlüklerin İlgili Yıla İlişkin Faaliyetlerinin İdari Şube Müdürlüğüne Gönderilmesi</w:t>
                                  </w:r>
                                </w:p>
                                <w:p w:rsidR="00164ED0" w:rsidRPr="00F55DCE" w:rsidRDefault="00164ED0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235F62" id="Oval 1" o:spid="_x0000_s1026" style="position:absolute;margin-left:38.9pt;margin-top:5.5pt;width:288.75pt;height:62.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VmYAIAAB8FAAAOAAAAZHJzL2Uyb0RvYy54bWysVNtuGyEQfa/Uf0C8N2u7id1YWUdWolSV&#10;rMSqU+UZsxCjAkMBe9f9+g7sJVYTqVXVF5bZOXM/w9V1YzQ5CB8U2JKOz0aUCMuhUva5pN8e7z58&#10;oiREZiumwYqSHkWg14v3765qNxcT2IGuhCfoxIZ57Uq6i9HNiyLwnTAsnIETFpUSvGERRf9cVJ7V&#10;6N3oYjIaTYsafOU8cBEC/r1tlXSR/UspeHyQMohIdEkxt5hPn89tOovFFZs/e+Z2indpsH/IwjBl&#10;Mejg6pZFRvZevXJlFPcQQMYzDqYAKRUXuQasZjz6rZrNjjmRa8HmBDe0Kfw/t/z+sPZEVTg7Siwz&#10;OKKHA9NknDpTuzBHwMatfScFvKYyG+lN+mIBpMndPA7dFE0kHH9+nE5n48kFJRx1s8vL0Sw7LV6s&#10;nQ/xswBD0qWkQmvlQiqYzdlhFSIGRXSPQiEl1KaQb/GoRQJr+1VILAKDjrN1po+40Z5gLSVlnAsb&#10;++gZncyk0nownPzZsMMnU5GpNRj/RdTBIkcGGwdjoyz4t6JX3/uUZYvvO9DWnVoQm23TjWYL1RFH&#10;6aHleHD8TmFbVyzENfNIaqQ/Lmp8wENqqEsK3Y2SHfifb/1PeOQaaimpcUlKGn7smReU6C8WWXg5&#10;Pj9PW5WF84vZBAV/qtmeauze3ACOA5mG2eVrwkfdX6UH84T7vExRUcUsx9gl5dH3wk1slxdfBC6W&#10;ywzDTXIsruzG8Z4AiTOPzRPzruNWRFbeQ79Qr/jVYtNoLCz3EaTK5EstbvvatR63MHOyezHSmp/K&#10;GfXyri1+AQAA//8DAFBLAwQUAAYACAAAACEAF6pFCeAAAAAJAQAADwAAAGRycy9kb3ducmV2Lnht&#10;bEyPzU7DMBCE70i8g7VIXBB1SmlaQpwKIYGQEBL9uXBz4yWOaq9D7Dbh7VlOcNyZ0ew35Wr0Tpyw&#10;j20gBdNJBgKpDqalRsFu+3S9BBGTJqNdIFTwjRFW1flZqQsTBlrjaZMawSUUC63AptQVUsbaotdx&#10;Ejok9j5D73Xis2+k6fXA5d7JmyzLpdct8QerO3y0WB82R6+AzJ1xw+3by8frV7LPVzZz7+uDUpcX&#10;48M9iIRj+gvDLz6jQ8VM+3AkE4VTsFgweWJ9ypPYz+fzGYg9C7N8CbIq5f8F1Q8AAAD//wMAUEsB&#10;Ai0AFAAGAAgAAAAhALaDOJL+AAAA4QEAABMAAAAAAAAAAAAAAAAAAAAAAFtDb250ZW50X1R5cGVz&#10;XS54bWxQSwECLQAUAAYACAAAACEAOP0h/9YAAACUAQAACwAAAAAAAAAAAAAAAAAvAQAAX3JlbHMv&#10;LnJlbHNQSwECLQAUAAYACAAAACEAZPW1ZmACAAAfBQAADgAAAAAAAAAAAAAAAAAuAgAAZHJzL2Uy&#10;b0RvYy54bWxQSwECLQAUAAYACAAAACEAF6pFCeAAAAAJAQAADwAAAAAAAAAAAAAAAAC6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64ED0" w:rsidRPr="00C160B3" w:rsidRDefault="00164ED0" w:rsidP="00C160B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60B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Personel Daire Başkanlığına Bağlı Müdürlüklerin İlgili Yıla İlişkin Faaliyetlerinin İdari Şube Müdürlüğüne Gönderilmesi</w:t>
                            </w:r>
                          </w:p>
                          <w:p w:rsidR="00164ED0" w:rsidRPr="00F55DCE" w:rsidRDefault="00164ED0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4DB1480" wp14:editId="43AE6298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6333</wp:posOffset>
                      </wp:positionV>
                      <wp:extent cx="0" cy="179070"/>
                      <wp:effectExtent l="76200" t="0" r="57150" b="4953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5090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83.75pt;margin-top:.5pt;width:0;height:14.1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Of+gEAALYDAAAOAAAAZHJzL2Uyb0RvYy54bWysU82O0zAQviPxDpbvNGkRu0vUdCValgti&#10;K7E8wKzjJBb+k8c0DS/DM/TOjT7Yjt3Q3YUbogd3xqP5PN83X5bXe6PZTgZUztZ8Pis5k1a4Rtmu&#10;5l/ubl5dcYYRbAPaWVnzUSK/Xr18sRx8JReud7qRgRGIxWrwNe9j9FVRoOilAZw5Ly0VWxcMREpD&#10;VzQBBkI3uliU5UUxuND44IREpNvNqchXGb9tpYi3bYsyMl1zmi3mM+TzPp3FaglVF8D3SkxjwD9M&#10;YUBZevQMtYEI7FtQf0EZJYJD18aZcKZwbauEzByIzbz8g83nHrzMXEgc9GeZ8P/Bik+7bWCqqfmC&#10;MwuGVrT59fM7u/3K3sHxh4bxeBDHAx4PbJHEGjxW1LO22zBl6LchMd+3waR/4sT2WeDxLLDcRyZO&#10;l4Ju55dvy8usffHY5wPGD9IZloKaYwyguj6unbW0RRfmWV/YfcRIL1Pj74b0qHU3Suu8TG3ZUPOL&#10;129o3QLIUq2GSKHxRBJtxxnojrwqYsiI6LRqUnfCwRHXOrAdkF3IZY0b7mh2zjRgpAIRyr+kBE3w&#10;rDWNswHsT825dHKXUZEsrpWp+dW5G6oISr+3DYujJ9FjUGA7LSdkbdM0Mht4IpyUP2mdonvXjHkF&#10;RcrIHHmgycjJfU9zip9+bqsHAAAA//8DAFBLAwQUAAYACAAAACEAENkCQtoAAAAIAQAADwAAAGRy&#10;cy9kb3ducmV2LnhtbEyP3UrDQBCF7wXfYRnBG7Gbplg1ZlOK4FWF0OoDTLPjJpqdDdltG316R7zQ&#10;y8N3OD/lavK9OtIYu8AG5rMMFHETbMfOwOvL0/UdqJiQLfaBycAnRVhV52clFjaceEvHXXJKQjgW&#10;aKBNaSi0jk1LHuMsDMTC3sLoMYkcnbYjniTc9zrPsqX22LE0tDjQY0vNx+7gDdAVcj2vs6/35zoN&#10;C7eu3Wajjbm8mNYPoBJN6c8MP/NlOlSyaR8ObKPqDSyWtzdiFSCXhP/qvYH8Pgddlfr/geobAAD/&#10;/wMAUEsBAi0AFAAGAAgAAAAhALaDOJL+AAAA4QEAABMAAAAAAAAAAAAAAAAAAAAAAFtDb250ZW50&#10;X1R5cGVzXS54bWxQSwECLQAUAAYACAAAACEAOP0h/9YAAACUAQAACwAAAAAAAAAAAAAAAAAvAQAA&#10;X3JlbHMvLnJlbHNQSwECLQAUAAYACAAAACEAwNeTn/oBAAC2AwAADgAAAAAAAAAAAAAAAAAuAgAA&#10;ZHJzL2Uyb0RvYy54bWxQSwECLQAUAAYACAAAACEAENkCQtoAAAAIAQAADwAAAAAAAAAAAAAAAABU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64ED0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40930DF" wp14:editId="3FA491B6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86360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ED0" w:rsidRPr="00C160B3" w:rsidRDefault="00164ED0" w:rsidP="00C160B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C160B3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Personel Daire Başkanlığı Tarafından Verilerin Toplanarak Hazırlaması ve Kontrolü</w:t>
                                  </w:r>
                                </w:p>
                                <w:p w:rsidR="00164ED0" w:rsidRPr="00F55DCE" w:rsidRDefault="00164ED0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930DF" id="Dikdörtgen 17" o:spid="_x0000_s1027" style="position:absolute;margin-left:42.4pt;margin-top:6.8pt;width:277.5pt;height:3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SXN1P90AAAAIAQAADwAA&#10;AGRycy9kb3ducmV2LnhtbEyPwU7DMBBE70j8g7VI3KhTCmkb4lSAxAEQh7rt3Y23SYS9jmK3DX/P&#10;cirHmVnNvC1Xo3fihEPsAimYTjIQSHWwHTUKtpu3uwWImAxZ4wKhgh+MsKqur0pT2HCmNZ50agSX&#10;UCyMgjalvpAy1i16EyehR+LsEAZvEsuhkXYwZy73Tt5nWS696YgXWtPja4v1tz56BY8adXqJ2Xr3&#10;9Tnf9Fvt3uXHTqnbm/H5CUTCMV2O4Q+f0aFipn04ko3CKVg8MHlif5aD4DyfLdnYK5gvc5BVKf8/&#10;UP0C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SXN1P9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64ED0" w:rsidRPr="00C160B3" w:rsidRDefault="00164ED0" w:rsidP="00C160B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C160B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Personel Daire Başkanlığı Tarafından Verilerin Toplanarak Hazırlaması ve Kontrolü</w:t>
                            </w:r>
                          </w:p>
                          <w:p w:rsidR="00164ED0" w:rsidRPr="00F55DCE" w:rsidRDefault="00164ED0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776BD86" wp14:editId="11517F52">
                      <wp:simplePos x="0" y="0"/>
                      <wp:positionH relativeFrom="column">
                        <wp:posOffset>2302493</wp:posOffset>
                      </wp:positionH>
                      <wp:positionV relativeFrom="paragraph">
                        <wp:posOffset>4445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C9CD2" id="Düz Ok Bağlayıcısı 4" o:spid="_x0000_s1026" type="#_x0000_t32" style="position:absolute;margin-left:181.3pt;margin-top:.35pt;width:0;height:14.1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0ok9gtoAAAAHAQAADwAAAGRy&#10;cy9kb3ducmV2LnhtbEyOwUrDQBRF94L/MDzBjdhJU4htzEspgqsKweoHvGZek2jmTchM2+jXO+LC&#10;Li/3cu4p1pPt1YlH3zlBmM8SUCy1M500CO9vz/dLUD6QGOqdMMIXe1iX11cF5cad5ZVPu9CoCBGf&#10;E0IbwpBr7euWLfmZG1hid3CjpRDj2Ggz0jnCba/TJMm0pU7iQ0sDP7Vcf+6OFoHvSKp5lXx/vFRh&#10;WDSbqtluNeLtzbR5BBV4Cv9j+NWP6lBGp707ivGqR1hkaRanCA+gYv0X9wjpcgW6LPSlf/kDAAD/&#10;/wMAUEsBAi0AFAAGAAgAAAAhALaDOJL+AAAA4QEAABMAAAAAAAAAAAAAAAAAAAAAAFtDb250ZW50&#10;X1R5cGVzXS54bWxQSwECLQAUAAYACAAAACEAOP0h/9YAAACUAQAACwAAAAAAAAAAAAAAAAAvAQAA&#10;X3JlbHMvLnJlbHNQSwECLQAUAAYACAAAACEAD1/+zvoBAAC2AwAADgAAAAAAAAAAAAAAAAAuAgAA&#10;ZHJzL2Uyb0RvYy54bWxQSwECLQAUAAYACAAAACEA0ok9gtoAAAAHAQAADwAAAAAAAAAAAAAAAABU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E8E24C2" wp14:editId="2E251A9E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119380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ED0" w:rsidRPr="00C160B3" w:rsidRDefault="00164ED0" w:rsidP="00C160B3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160B3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İdari Personel Müdürlüğünce Hazırlanan ve Onaylanan Faaliyet Raporu Strateji Geliştirme Daire Başkanlığına Gönderilir</w:t>
                                  </w:r>
                                </w:p>
                                <w:p w:rsidR="00164ED0" w:rsidRPr="00F55DCE" w:rsidRDefault="00164ED0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E24C2" id="Dikdörtgen 21" o:spid="_x0000_s1028" style="position:absolute;margin-left:40.1pt;margin-top:9.4pt;width:279pt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uibAIAACwFAAAOAAAAZHJzL2Uyb0RvYy54bWysVNtqGzEQfS/0H4Tem7UdpxeTdTAJKYWQ&#10;hiYlz7JWskVWGnUke9f9sP5Af6wj7SUhDbSUvmhHmvuZM3t61tqa7RUGA67k06MJZ8pJqIzblPzr&#10;3eWb95yFKFwlanCq5AcV+Nny9avTxi/UDLZQVwoZBXFh0fiSb2P0i6IIcqusCEfglSOlBrQi0hU3&#10;RYWioei2LmaTyduiAaw8glQh0OtFp+TLHF9rJeNnrYOKrC451Rbziflcp7NYnorFBoXfGtmXIf6h&#10;CiuMo6RjqAsRBduh+S2UNRIhgI5HEmwBWhupcg/UzXTyrJvbrfAq90LgBD/CFP5fWHm9v0FmqpLP&#10;ppw5YWlGF+ah+vkD40Y5Rq8EUePDgixv/Q32t0Bi6rfVaNOXOmFthvUwwqrayCQ9Hp/Mj48nhL4k&#10;3fzkHc0tBS0evT2G+FGBZUkoOdLYMppifxViZzqYkF+qpsufpXioVSqhdl+UplYo4zR7ZxKp8xrZ&#10;XtD4hZTKxdwPpc7WyU2buh4dZ3927O2Tq8oEG53/IuvokTODi6OzNQ7wpezVw1Cy7uwHBLq+EwSx&#10;XbfdDIdhraE60FwROsIHLy8NQXslQrwRSAynadDWxs906BqakkMvcbYF/P7Se7In4pGWs4Y2puTh&#10;206g4qz+5IiSH6bzeVqxfMlj5gyfatZPNW5nz4GmQqyj6rJIzhjrQdQI9p6We5Wykko4SblLLiMO&#10;l/PYbTL9HqRarbIZrZUX8crdejnwIFHnrr0X6Ht+RWLmNQzbJRbPaNbZpgk5WO0iaJM5mJDucO0n&#10;QCuZWdz/PtLOP71nq8ef3PIXAAAA//8DAFBLAwQUAAYACAAAACEAJFNYnNwAAAAIAQAADwAAAGRy&#10;cy9kb3ducmV2LnhtbEyPwU7DMBBE70j8g7VI3KhNEcWkcSpA4gCIQ9P27sbbJMJeR7Hbhr9nOcFx&#10;Z0azb8rVFLw44Zj6SAZuZwoEUhNdT62B7eb1RoNI2ZKzPhIa+MYEq+ryorSFi2da46nOreASSoU1&#10;0OU8FFKmpsNg0ywOSOwd4hhs5nNspRvtmcuDl3OlFjLYnvhDZwd86bD5qo/BwH2NdX5Oar37/HjY&#10;DNvav8n3nTHXV9PTEkTGKf+F4Ref0aFipn08kkvCG9BqzknWNS9gf3GnWdgbeFQaZFXK/wOqHwAA&#10;AP//AwBQSwECLQAUAAYACAAAACEAtoM4kv4AAADhAQAAEwAAAAAAAAAAAAAAAAAAAAAAW0NvbnRl&#10;bnRfVHlwZXNdLnhtbFBLAQItABQABgAIAAAAIQA4/SH/1gAAAJQBAAALAAAAAAAAAAAAAAAAAC8B&#10;AABfcmVscy8ucmVsc1BLAQItABQABgAIAAAAIQD3jxuibAIAACwFAAAOAAAAAAAAAAAAAAAAAC4C&#10;AABkcnMvZTJvRG9jLnhtbFBLAQItABQABgAIAAAAIQAkU1ic3AAAAAgBAAAPAAAAAAAAAAAAAAAA&#10;AMY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64ED0" w:rsidRPr="00C160B3" w:rsidRDefault="00164ED0" w:rsidP="00C160B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60B3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İdari Personel Müdürlüğünce Hazırlanan ve Onaylanan Faaliyet Raporu Strateji Geliştirme Daire Başkanlığına Gönderilir</w:t>
                            </w:r>
                          </w:p>
                          <w:p w:rsidR="00164ED0" w:rsidRPr="00F55DCE" w:rsidRDefault="00164ED0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07AE7DA" wp14:editId="661D88D5">
                      <wp:simplePos x="0" y="0"/>
                      <wp:positionH relativeFrom="column">
                        <wp:posOffset>2295525</wp:posOffset>
                      </wp:positionH>
                      <wp:positionV relativeFrom="paragraph">
                        <wp:posOffset>76200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D148EA" id="Düz Ok Bağlayıcısı 5" o:spid="_x0000_s1026" type="#_x0000_t32" style="position:absolute;margin-left:180.75pt;margin-top:6pt;width:0;height:14.1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DpJ8fP3AAAAAkBAAAPAAAAZHJzL2Rvd25yZXYueG1sTI/BTsMwEETv&#10;SPyDtUjcqNMApYQ4FUJwrBBNhTi68SaOsNdR7LTh71nEAY478zQ7U25m78QRx9gHUrBcZCCQmmB6&#10;6hTs65erNYiYNBntAqGCL4ywqc7PSl2YcKI3PO5SJziEYqEV2JSGQsrYWPQ6LsKAxF4bRq8Tn2Mn&#10;zahPHO6dzLNsJb3uiT9YPeCTxeZzN3kFbd3tm4/ntZxc+3pXv9t7u623Sl1ezI8PIBLO6Q+Gn/pc&#10;HSrudAgTmSicguvV8pZRNnLexMCvcFBwk+Ugq1L+X1B9AwAA//8DAFBLAQItABQABgAIAAAAIQC2&#10;gziS/gAAAOEBAAATAAAAAAAAAAAAAAAAAAAAAABbQ29udGVudF9UeXBlc10ueG1sUEsBAi0AFAAG&#10;AAgAAAAhADj9If/WAAAAlAEAAAsAAAAAAAAAAAAAAAAALwEAAF9yZWxzLy5yZWxzUEsBAi0AFAAG&#10;AAgAAAAhAGGXxEHkAQAA8gMAAA4AAAAAAAAAAAAAAAAALgIAAGRycy9lMm9Eb2MueG1sUEsBAi0A&#10;FAAGAAgAAAAhAOknx8/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6175023" wp14:editId="176A12C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24765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4ED0" w:rsidRPr="000B5D13" w:rsidRDefault="00164ED0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164ED0" w:rsidRPr="000B5D13" w:rsidRDefault="00164ED0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75023" id="Oval 26" o:spid="_x0000_s1029" style="position:absolute;margin-left:39.65pt;margin-top:1.95pt;width:280.5pt;height:46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plZwIAACgFAAAOAAAAZHJzL2Uyb0RvYy54bWysVN9vGyEMfp+0/wHxvl6SNtka9VJFqTpN&#10;itpo7dRnwkGDBpgByV32189wPxqtlTZNe+Hs82cb25+5um6MJgfhgwJb0vHZiBJhOVTKPpf02+Pt&#10;h0+UhMhsxTRYUdKjCPR68f7dVe3mYgI70JXwBIPYMK9dSXcxunlRBL4ThoUzcMKiUYI3LKLqn4vK&#10;sxqjG11MRqNZUYOvnAcuQsC/N62RLnJ8KQWP91IGEYkuKd4t5tPnc5vOYnHF5s+euZ3i3TXYP9zC&#10;MGUx6RDqhkVG9l69CmUU9xBAxjMOpgApFRe5BqxmPPqtmocdcyLXgs0JbmhT+H9h+d1h44mqSjqZ&#10;UWKZwRndH5gmqGJvahfmCHlwG99pAcVUaCO9SV8sgTS5n8ehn6KJhOPP8+lscj7FtnO0TS9HU5Qx&#10;TPHi7XyInwUYkoSSCq2VC6lkNmeHdYgtukeha7pQe4UsxaMWCaztVyGxDEw6zt6ZQGKlPcFiSso4&#10;FzaOu+wZndyk0npwnPzZscMnV5HJNTj/RdbBI2cGGwdnoyz4t7JX3/sryxbfd6CtO7UgNtsmz++8&#10;n9cWqiPO1ENL9uD4rcLurlmIG+aR3TgQ3Nh4j4fUUJcUOomSHfifb/1PeCQdWimpcVtKGn7smReU&#10;6C8W6Xg5vrhI65WVi+nHCSr+1LI9tdi9WQFOZYxvg+NZTPioe1F6ME+42MuUFU3McsxdUh59r6xi&#10;u8X4NHCxXGYYrpRjcW0fHO95kKjz2Dwx7zqKRSTnHfSb9YpmLTZNyMJyH0GqzMHU6bav3QRwHTOR&#10;u6cj7fupnlEvD9ziFwAAAP//AwBQSwMEFAAGAAgAAAAhAEZnJPrdAAAABwEAAA8AAABkcnMvZG93&#10;bnJldi54bWxMjk1LxDAURfeC/yE8wY04ic5QTW06iKAIMuB8bNxlmmdTJnmpTWZa/71xpcvLvZx7&#10;quXkHTvhELtACm5mAhhSE0xHrYLd9vn6HlhMmox2gVDBN0ZY1udnlS5NGGmNp01qWYZQLLUCm1Jf&#10;ch4bi17HWeiRcvcZBq9TjkPLzaDHDPeO3wpRcK87yg9W9/hksTlsjl4BGWncuFi9frx9JftyZYV7&#10;Xx+UuryYHh+AJZzS3xh+9bM61NlpH45kInMK7uQ8LxXMJbBcFwuR816BLCTwuuL//esfAAAA//8D&#10;AFBLAQItABQABgAIAAAAIQC2gziS/gAAAOEBAAATAAAAAAAAAAAAAAAAAAAAAABbQ29udGVudF9U&#10;eXBlc10ueG1sUEsBAi0AFAAGAAgAAAAhADj9If/WAAAAlAEAAAsAAAAAAAAAAAAAAAAALwEAAF9y&#10;ZWxzLy5yZWxzUEsBAi0AFAAGAAgAAAAhAGEWqmVnAgAAKAUAAA4AAAAAAAAAAAAAAAAALgIAAGRy&#10;cy9lMm9Eb2MueG1sUEsBAi0AFAAGAAgAAAAhAEZnJPrdAAAABwEAAA8AAAAAAAAAAAAAAAAAwQ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64ED0" w:rsidRPr="000B5D13" w:rsidRDefault="00164ED0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164ED0" w:rsidRPr="000B5D13" w:rsidRDefault="00164ED0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64ED0" w:rsidRPr="00C9635A" w:rsidRDefault="00164ED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4ED0" w:rsidRPr="00094CDE" w:rsidRDefault="00164ED0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164ED0" w:rsidRPr="00C9635A" w:rsidRDefault="00164ED0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164ED0" w:rsidRPr="00B559CD" w:rsidRDefault="00164ED0" w:rsidP="00164ED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ED0">
              <w:rPr>
                <w:rFonts w:ascii="Times New Roman" w:hAnsi="Times New Roman" w:cs="Times New Roman"/>
                <w:color w:val="000000" w:themeColor="text1"/>
                <w:szCs w:val="24"/>
              </w:rPr>
              <w:t>İ</w:t>
            </w:r>
            <w:r w:rsidRPr="00B55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lgili Şube Müdürlükleri</w:t>
            </w:r>
          </w:p>
          <w:p w:rsidR="00164ED0" w:rsidRPr="00B559CD" w:rsidRDefault="00164ED0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164ED0" w:rsidRPr="00B559CD" w:rsidRDefault="00164ED0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164ED0" w:rsidRPr="00B559CD" w:rsidRDefault="00164ED0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164ED0" w:rsidRPr="00B559CD" w:rsidRDefault="00164ED0" w:rsidP="00E80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59CD" w:rsidRPr="00B559CD" w:rsidRDefault="00B559CD" w:rsidP="00B559CD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59CD">
              <w:rPr>
                <w:rFonts w:ascii="Times New Roman" w:hAnsi="Times New Roman" w:cs="Times New Roman"/>
                <w:color w:val="000000" w:themeColor="text1"/>
                <w:sz w:val="24"/>
              </w:rPr>
              <w:t>İdari Personel Şube Müdürlüğü</w:t>
            </w:r>
          </w:p>
          <w:p w:rsidR="00164ED0" w:rsidRPr="00B559CD" w:rsidRDefault="00164ED0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164ED0" w:rsidRPr="00B559CD" w:rsidRDefault="00164ED0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164ED0" w:rsidRPr="00B559CD" w:rsidRDefault="00164ED0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B559CD" w:rsidRPr="00B559CD" w:rsidRDefault="00B559CD" w:rsidP="00B559CD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559CD">
              <w:rPr>
                <w:rFonts w:ascii="Times New Roman" w:hAnsi="Times New Roman" w:cs="Times New Roman"/>
                <w:color w:val="000000" w:themeColor="text1"/>
                <w:sz w:val="24"/>
              </w:rPr>
              <w:t>İdari Personel Şube Müdürlüğü</w:t>
            </w:r>
          </w:p>
          <w:p w:rsidR="00164ED0" w:rsidRPr="00094CDE" w:rsidRDefault="00164ED0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A6" w:rsidRDefault="00E976A6" w:rsidP="00762A69">
      <w:pPr>
        <w:spacing w:after="0" w:line="240" w:lineRule="auto"/>
      </w:pPr>
      <w:r>
        <w:separator/>
      </w:r>
    </w:p>
  </w:endnote>
  <w:endnote w:type="continuationSeparator" w:id="0">
    <w:p w:rsidR="00E976A6" w:rsidRDefault="00E976A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CA" w:rsidRDefault="00C12C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CA" w:rsidRDefault="00C12C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A6" w:rsidRDefault="00E976A6" w:rsidP="00762A69">
      <w:pPr>
        <w:spacing w:after="0" w:line="240" w:lineRule="auto"/>
      </w:pPr>
      <w:r>
        <w:separator/>
      </w:r>
    </w:p>
  </w:footnote>
  <w:footnote w:type="continuationSeparator" w:id="0">
    <w:p w:rsidR="00E976A6" w:rsidRDefault="00E976A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CA" w:rsidRDefault="00C12C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C160B3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Birim Faaliyet Raporu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E273E7">
            <w:rPr>
              <w:rFonts w:ascii="Times New Roman" w:eastAsia="Century Gothic" w:hAnsi="Times New Roman"/>
              <w:sz w:val="20"/>
              <w:szCs w:val="20"/>
            </w:rPr>
            <w:t>123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C12CC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C12CC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12CC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12CCA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CA" w:rsidRDefault="00C12C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3714"/>
    <w:multiLevelType w:val="hybridMultilevel"/>
    <w:tmpl w:val="885EE6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D779B"/>
    <w:multiLevelType w:val="hybridMultilevel"/>
    <w:tmpl w:val="9A7863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C3856"/>
    <w:multiLevelType w:val="hybridMultilevel"/>
    <w:tmpl w:val="7E8068A2"/>
    <w:lvl w:ilvl="0" w:tplc="041F0005">
      <w:start w:val="1"/>
      <w:numFmt w:val="bullet"/>
      <w:lvlText w:val=""/>
      <w:lvlJc w:val="left"/>
      <w:pPr>
        <w:ind w:left="60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81683"/>
    <w:rsid w:val="00094CDE"/>
    <w:rsid w:val="000B5D13"/>
    <w:rsid w:val="000D31BF"/>
    <w:rsid w:val="00123FD5"/>
    <w:rsid w:val="001467BB"/>
    <w:rsid w:val="00164ED0"/>
    <w:rsid w:val="0017746B"/>
    <w:rsid w:val="001B5E1D"/>
    <w:rsid w:val="00224D7A"/>
    <w:rsid w:val="00241068"/>
    <w:rsid w:val="0026530B"/>
    <w:rsid w:val="002D51A4"/>
    <w:rsid w:val="002F3CAE"/>
    <w:rsid w:val="003B68FD"/>
    <w:rsid w:val="003E100E"/>
    <w:rsid w:val="004511B8"/>
    <w:rsid w:val="0048436E"/>
    <w:rsid w:val="004B4A3C"/>
    <w:rsid w:val="004C1DD4"/>
    <w:rsid w:val="004C624F"/>
    <w:rsid w:val="00513B89"/>
    <w:rsid w:val="0052368F"/>
    <w:rsid w:val="0055312F"/>
    <w:rsid w:val="00555A52"/>
    <w:rsid w:val="005625D1"/>
    <w:rsid w:val="005A1016"/>
    <w:rsid w:val="005B1BE2"/>
    <w:rsid w:val="005D033F"/>
    <w:rsid w:val="00605BA5"/>
    <w:rsid w:val="0061598F"/>
    <w:rsid w:val="006164B9"/>
    <w:rsid w:val="00640A0A"/>
    <w:rsid w:val="006415CC"/>
    <w:rsid w:val="006C53AD"/>
    <w:rsid w:val="00717617"/>
    <w:rsid w:val="0072573F"/>
    <w:rsid w:val="00733FD0"/>
    <w:rsid w:val="00762A69"/>
    <w:rsid w:val="00787584"/>
    <w:rsid w:val="009525F6"/>
    <w:rsid w:val="009A0AD1"/>
    <w:rsid w:val="00A11517"/>
    <w:rsid w:val="00A12CDD"/>
    <w:rsid w:val="00A15B2A"/>
    <w:rsid w:val="00A51FAC"/>
    <w:rsid w:val="00AD7044"/>
    <w:rsid w:val="00B54EC5"/>
    <w:rsid w:val="00B559CD"/>
    <w:rsid w:val="00B85E9D"/>
    <w:rsid w:val="00B947E1"/>
    <w:rsid w:val="00BA348D"/>
    <w:rsid w:val="00C12CCA"/>
    <w:rsid w:val="00C160B3"/>
    <w:rsid w:val="00C26335"/>
    <w:rsid w:val="00C9635A"/>
    <w:rsid w:val="00CE5C87"/>
    <w:rsid w:val="00D237A6"/>
    <w:rsid w:val="00D317A8"/>
    <w:rsid w:val="00DC20FB"/>
    <w:rsid w:val="00E273E7"/>
    <w:rsid w:val="00E42C9F"/>
    <w:rsid w:val="00E57207"/>
    <w:rsid w:val="00E80BE4"/>
    <w:rsid w:val="00E976A6"/>
    <w:rsid w:val="00EF537B"/>
    <w:rsid w:val="00F37CA1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AD858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2025-11-03T08:49:00Z</dcterms:created>
  <dcterms:modified xsi:type="dcterms:W3CDTF">2025-11-13T07:17:00Z</dcterms:modified>
</cp:coreProperties>
</file>