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63" w:type="dxa"/>
        <w:jc w:val="center"/>
        <w:tblLook w:val="04A0" w:firstRow="1" w:lastRow="0" w:firstColumn="1" w:lastColumn="0" w:noHBand="0" w:noVBand="1"/>
      </w:tblPr>
      <w:tblGrid>
        <w:gridCol w:w="8672"/>
        <w:gridCol w:w="2391"/>
      </w:tblGrid>
      <w:tr w:rsidR="00F91479" w:rsidRPr="0017746B" w:rsidTr="00F91479">
        <w:trPr>
          <w:jc w:val="center"/>
        </w:trPr>
        <w:tc>
          <w:tcPr>
            <w:tcW w:w="8672" w:type="dxa"/>
          </w:tcPr>
          <w:p w:rsidR="00F91479" w:rsidRPr="0017746B" w:rsidRDefault="00F91479"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c>
          <w:tcPr>
            <w:tcW w:w="2391" w:type="dxa"/>
          </w:tcPr>
          <w:p w:rsidR="00F91479" w:rsidRPr="0017746B" w:rsidRDefault="00F91479"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SORUMLU</w:t>
            </w:r>
          </w:p>
        </w:tc>
      </w:tr>
      <w:tr w:rsidR="00F91479" w:rsidRPr="0017746B" w:rsidTr="00F91479">
        <w:trPr>
          <w:jc w:val="center"/>
        </w:trPr>
        <w:tc>
          <w:tcPr>
            <w:tcW w:w="8672" w:type="dxa"/>
          </w:tcPr>
          <w:p w:rsidR="00F91479" w:rsidRPr="0017746B" w:rsidRDefault="00F91479"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7440" behindDoc="0" locked="0" layoutInCell="1" allowOverlap="1" wp14:anchorId="66577BCF" wp14:editId="4535A0C5">
                      <wp:simplePos x="0" y="0"/>
                      <wp:positionH relativeFrom="column">
                        <wp:posOffset>485140</wp:posOffset>
                      </wp:positionH>
                      <wp:positionV relativeFrom="paragraph">
                        <wp:posOffset>43815</wp:posOffset>
                      </wp:positionV>
                      <wp:extent cx="3562350" cy="1965960"/>
                      <wp:effectExtent l="0" t="0" r="19050" b="15240"/>
                      <wp:wrapNone/>
                      <wp:docPr id="1" name="Oval 1"/>
                      <wp:cNvGraphicFramePr/>
                      <a:graphic xmlns:a="http://schemas.openxmlformats.org/drawingml/2006/main">
                        <a:graphicData uri="http://schemas.microsoft.com/office/word/2010/wordprocessingShape">
                          <wps:wsp>
                            <wps:cNvSpPr/>
                            <wps:spPr>
                              <a:xfrm>
                                <a:off x="0" y="0"/>
                                <a:ext cx="3562350" cy="196596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F91479" w:rsidRPr="00C52E41" w:rsidRDefault="00F91479" w:rsidP="0017746B">
                                  <w:pPr>
                                    <w:jc w:val="center"/>
                                    <w:rPr>
                                      <w:rFonts w:ascii="Times New Roman" w:hAnsi="Times New Roman" w:cs="Times New Roman"/>
                                      <w:sz w:val="20"/>
                                      <w:szCs w:val="20"/>
                                    </w:rPr>
                                  </w:pPr>
                                  <w:r>
                                    <w:rPr>
                                      <w:rFonts w:ascii="Times New Roman" w:hAnsi="Times New Roman" w:cs="Times New Roman"/>
                                      <w:sz w:val="20"/>
                                      <w:szCs w:val="20"/>
                                    </w:rPr>
                                    <w:t xml:space="preserve">150 İlk Madde, 253 – 254 – 255 dayanıklı hesap kodlarındaki mal ve malzemelerin yılsonuna ilişkin geçen yıldan devreden miktar, yıl içinde giren miktar, gelecek yıla devreden miktar ve tüm bu miktarların toplam tutarları II. Düzey detay kodu itibariyle ilgili cetvellerde gösterilir. Her belgeden 3’er adet alınır.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77BCF" id="Oval 1" o:spid="_x0000_s1026" style="position:absolute;margin-left:38.2pt;margin-top:3.45pt;width:280.5pt;height:154.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ItYgIAACAFAAAOAAAAZHJzL2Uyb0RvYy54bWysVNtuGyEQfa/Uf0C812s7tttYWUeWo1SV&#10;rCRqUuUZsxCjAkMBe9f9+g7sJVETqVXVF5bZuZ85w8VlYzQ5Ch8U2JJORmNKhOVQKftU0m8P1x8+&#10;URIisxXTYEVJTyLQy9X7dxe1W4op7EFXwhMMYsOydiXdx+iWRRH4XhgWRuCERaUEb1hE0T8VlWc1&#10;Rje6mI7Hi6IGXzkPXISAf69aJV3l+FIKHm+lDCISXVKsLebT53OXzmJ1wZZPnrm94l0Z7B+qMExZ&#10;TDqEumKRkYNXr0IZxT0EkHHEwRQgpeIi94DdTMa/dXO/Z07kXhCc4AaYwv8Ly2+Od56oCmdHiWUG&#10;R3R7ZJpMEjK1C0s0uHd3vpMCXlObjfQmfbEB0mQ0TwOaoomE48+z+WJ6NkfQOeom54v5+SLjXTy7&#10;Ox/iZwGGpEtJhdbKhdQxW7LjNkTMita9FQqporaGfIsnLZKxtl+FxC4w6yR7Z/6IjfYEmykp41zY&#10;mHvCeNk6uUml9eA4/bNjZ59cRebW4PwXWQePnBlsHJyNsuDfyl5970uWrX2PQNt3giA2u6abzQ6q&#10;E87SQ0vy4Pi1Qli3LMQ75pHVOArc1HiLh9RQlxS6GyV78D/f+p/skWyopaTGLSlp+HFgXlCiv1ik&#10;4flkNktrlYXZ/OMUBf9Ss3upsQezARwHUg2ry9dkH3V/lR7MIy70OmVFFbMcc5eUR98Lm9huLz4J&#10;XKzX2QxXybG4tfeO9wRInHloHpl3Hbci0vIG+o16xa/WNo3GwvoQQapMvgRxi2sHPa5h5mT3ZKQ9&#10;fylnq+eHbfULAAD//wMAUEsDBBQABgAIAAAAIQCT2LC43wAAAAgBAAAPAAAAZHJzL2Rvd25yZXYu&#10;eG1sTI/NTsMwEITvSLyDtUhcEHVKS0pDnAohgZAQEv25cHPjJY5qr0PsNuHtWU5wHM1o5ptyNXon&#10;TtjHNpCC6SQDgVQH01KjYLd9ur4DEZMmo10gVPCNEVbV+VmpCxMGWuNpkxrBJRQLrcCm1BVSxtqi&#10;13ESOiT2PkPvdWLZN9L0euBy7+RNluXS65Z4weoOHy3Wh83RKyCzNG6Yv718vH4l+3xlM/e+Pih1&#10;eTE+3INIOKa/MPziMzpUzLQPRzJROAWLfM5JBfkSBNv5bMF6r2A2zW9BVqX8f6D6AQAA//8DAFBL&#10;AQItABQABgAIAAAAIQC2gziS/gAAAOEBAAATAAAAAAAAAAAAAAAAAAAAAABbQ29udGVudF9UeXBl&#10;c10ueG1sUEsBAi0AFAAGAAgAAAAhADj9If/WAAAAlAEAAAsAAAAAAAAAAAAAAAAALwEAAF9yZWxz&#10;Ly5yZWxzUEsBAi0AFAAGAAgAAAAhAGmxQi1iAgAAIAUAAA4AAAAAAAAAAAAAAAAALgIAAGRycy9l&#10;Mm9Eb2MueG1sUEsBAi0AFAAGAAgAAAAhAJPYsLjfAAAACAEAAA8AAAAAAAAAAAAAAAAAvAQAAGRy&#10;cy9kb3ducmV2LnhtbFBLBQYAAAAABAAEAPMAAADIBQAAAAA=&#10;" fillcolor="#91bce3 [2164]" strokecolor="#5b9bd5 [3204]" strokeweight=".5pt">
                      <v:fill color2="#7aaddd [2612]" rotate="t" colors="0 #b1cbe9;.5 #a3c1e5;1 #92b9e4" focus="100%" type="gradient">
                        <o:fill v:ext="view" type="gradientUnscaled"/>
                      </v:fill>
                      <v:stroke joinstyle="miter"/>
                      <v:textbox>
                        <w:txbxContent>
                          <w:p w:rsidR="00F91479" w:rsidRPr="00C52E41" w:rsidRDefault="00F91479" w:rsidP="0017746B">
                            <w:pPr>
                              <w:jc w:val="center"/>
                              <w:rPr>
                                <w:rFonts w:ascii="Times New Roman" w:hAnsi="Times New Roman" w:cs="Times New Roman"/>
                                <w:sz w:val="20"/>
                                <w:szCs w:val="20"/>
                              </w:rPr>
                            </w:pPr>
                            <w:r>
                              <w:rPr>
                                <w:rFonts w:ascii="Times New Roman" w:hAnsi="Times New Roman" w:cs="Times New Roman"/>
                                <w:sz w:val="20"/>
                                <w:szCs w:val="20"/>
                              </w:rPr>
                              <w:t xml:space="preserve">150 İlk Madde, 253 – 254 – 255 dayanıklı hesap kodlarındaki mal ve malzemelerin yılsonuna ilişkin geçen yıldan devreden miktar, yıl içinde giren miktar, gelecek yıla devreden miktar ve tüm bu miktarların toplam tutarları II. Düzey detay kodu itibariyle ilgili cetvellerde gösterilir. Her belgeden 3’er adet alınır. </w:t>
                            </w:r>
                          </w:p>
                        </w:txbxContent>
                      </v:textbox>
                    </v:oval>
                  </w:pict>
                </mc:Fallback>
              </mc:AlternateContent>
            </w: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081683">
            <w:pPr>
              <w:tabs>
                <w:tab w:val="right" w:pos="703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jc w:val="cente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8464" behindDoc="0" locked="0" layoutInCell="1" allowOverlap="1" wp14:anchorId="356586F9" wp14:editId="12F7DD65">
                      <wp:simplePos x="0" y="0"/>
                      <wp:positionH relativeFrom="column">
                        <wp:posOffset>2313940</wp:posOffset>
                      </wp:positionH>
                      <wp:positionV relativeFrom="paragraph">
                        <wp:posOffset>181610</wp:posOffset>
                      </wp:positionV>
                      <wp:extent cx="0" cy="114300"/>
                      <wp:effectExtent l="76200" t="0" r="57150" b="57150"/>
                      <wp:wrapNone/>
                      <wp:docPr id="20" name="Düz Ok Bağlayıcısı 2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FD69FC" id="_x0000_t32" coordsize="21600,21600" o:spt="32" o:oned="t" path="m,l21600,21600e" filled="f">
                      <v:path arrowok="t" fillok="f" o:connecttype="none"/>
                      <o:lock v:ext="edit" shapetype="t"/>
                    </v:shapetype>
                    <v:shape id="Düz Ok Bağlayıcısı 20" o:spid="_x0000_s1026" type="#_x0000_t32" style="position:absolute;margin-left:182.2pt;margin-top:14.3pt;width:0;height:9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Sp5AEAAPQDAAAOAAAAZHJzL2Uyb0RvYy54bWysU82O0zAQviPxDpbvNElBCEVNV6IFLoit&#10;YHkAr2Mn1vpPY9MmvAzP0Ds3+mCMnTaL2EVCiMsktueb+b7P49XVYDTZCwjK2YZWi5ISYblrle0a&#10;+vnm7bNXlITIbMu0s6Khowj0av30yerga7F0vdOtAIJFbKgPvqF9jL4uisB7YVhYOC8sHkoHhkVc&#10;Qle0wA5Y3ehiWZYvi4OD1oPjIgTc3U6HdJ3rSyl4vJYyiEh0Q5FbzBFyvE2xWK9Y3QHzveJnGuwf&#10;WBimLDadS21ZZOQLqAeljOLggpNxwZ0pnJSKi6wB1VTlb2o+9cyLrAXNCX62Kfy/svzDfgdEtQ1d&#10;oj2WGbyj7Y/vX8n1HXnNTt80G09HfjqG05FgBtp18KFG1Mbu4LwKfgdJ+yDBpC+qIkO2eJwtFkMk&#10;fNrkuFtVL56XuVxxj/MQ4jvhDEk/DQ0RmOr6uHHW4j06qLLDbP8+ROyMwAsgNdU2xciUfmNbEkeP&#10;QiIoZjstEm1MTylFoj8Rzn9x1GKCfxQSfUCKU5s8gWKjgewZzk57V81VMDNBpNJ6BpWZ2x9B59wE&#10;E3kq/xY4Z+eOzsYZaJR18FjXOFyoyin/onrSmmTfunbM15ftwNHK/pyfQZrdX9cZfv9Y1z8BAAD/&#10;/wMAUEsDBBQABgAIAAAAIQCxbAgj3QAAAAkBAAAPAAAAZHJzL2Rvd25yZXYueG1sTI/BTsMwDIbv&#10;SLxDZCRuLGVUoZSmE0JwnBDrhDhmjdtUJE7VpFt5e4I4sKPtT7+/v9oszrIjTmHwJOF2lQFDar0e&#10;qJewb15vCmAhKtLKekIJ3xhgU19eVKrU/kTveNzFnqUQCqWSYGIcS85Da9CpsPIjUrp1fnIqpnHq&#10;uZ7UKYU7y9dZJrhTA6UPRo34bLD92s1OQtf0+/bzpeCz7d7umw/zYLbNVsrrq+XpEVjEJf7D8Kuf&#10;1KFOTgc/kw7MSrgTeZ5QCetCAEvA3+IgIRcCeF3x8wb1DwAAAP//AwBQSwECLQAUAAYACAAAACEA&#10;toM4kv4AAADhAQAAEwAAAAAAAAAAAAAAAAAAAAAAW0NvbnRlbnRfVHlwZXNdLnhtbFBLAQItABQA&#10;BgAIAAAAIQA4/SH/1gAAAJQBAAALAAAAAAAAAAAAAAAAAC8BAABfcmVscy8ucmVsc1BLAQItABQA&#10;BgAIAAAAIQBuCxSp5AEAAPQDAAAOAAAAAAAAAAAAAAAAAC4CAABkcnMvZTJvRG9jLnhtbFBLAQIt&#10;ABQABgAIAAAAIQCxbAgj3QAAAAkBAAAPAAAAAAAAAAAAAAAAAD4EAABkcnMvZG93bnJldi54bWxQ&#10;SwUGAAAAAAQABADzAAAASAUAAAAA&#10;" strokecolor="black [3200]" strokeweight=".5pt">
                      <v:stroke endarrow="block" joinstyle="miter"/>
                    </v:shape>
                  </w:pict>
                </mc:Fallback>
              </mc:AlternateContent>
            </w: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jc w:val="cente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9488" behindDoc="0" locked="0" layoutInCell="1" allowOverlap="1" wp14:anchorId="49F5247D" wp14:editId="5C859D1C">
                      <wp:simplePos x="0" y="0"/>
                      <wp:positionH relativeFrom="column">
                        <wp:posOffset>561340</wp:posOffset>
                      </wp:positionH>
                      <wp:positionV relativeFrom="paragraph">
                        <wp:posOffset>36195</wp:posOffset>
                      </wp:positionV>
                      <wp:extent cx="3543300" cy="640080"/>
                      <wp:effectExtent l="0" t="0" r="19050" b="26670"/>
                      <wp:wrapNone/>
                      <wp:docPr id="8" name="Dikdörtgen 8"/>
                      <wp:cNvGraphicFramePr/>
                      <a:graphic xmlns:a="http://schemas.openxmlformats.org/drawingml/2006/main">
                        <a:graphicData uri="http://schemas.microsoft.com/office/word/2010/wordprocessingShape">
                          <wps:wsp>
                            <wps:cNvSpPr/>
                            <wps:spPr>
                              <a:xfrm>
                                <a:off x="0" y="0"/>
                                <a:ext cx="3543300" cy="6400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91479" w:rsidRPr="00C52E41" w:rsidRDefault="00F91479" w:rsidP="009525F6">
                                  <w:pPr>
                                    <w:jc w:val="center"/>
                                    <w:rPr>
                                      <w:rFonts w:ascii="Times New Roman" w:hAnsi="Times New Roman" w:cs="Times New Roman"/>
                                      <w:sz w:val="20"/>
                                      <w:szCs w:val="20"/>
                                    </w:rPr>
                                  </w:pPr>
                                  <w:r>
                                    <w:rPr>
                                      <w:rFonts w:ascii="Times New Roman" w:hAnsi="Times New Roman" w:cs="Times New Roman"/>
                                      <w:sz w:val="20"/>
                                      <w:szCs w:val="20"/>
                                    </w:rPr>
                                    <w:t>II. Düzey detay kodu itibariyle alınan tüm cetvellerin üç nüshası da harcama yetkilisine imzalatılır.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5247D" id="Dikdörtgen 8" o:spid="_x0000_s1027" style="position:absolute;left:0;text-align:left;margin-left:44.2pt;margin-top:2.85pt;width:279pt;height:50.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40WbQIAACoFAAAOAAAAZHJzL2Uyb0RvYy54bWysVNtOGzEQfa/Uf7D8XnYTAqURGxSBqCoh&#10;QIWKZ8drJxa+dexkN/2w/gA/1rH3AqJIraq+7Ho89zNnfHrWGk12AoJytqKTg5ISYbmrlV1X9Nv9&#10;5YcTSkJktmbaWVHRvQj0bPH+3Wnj52LqNk7XAggGsWHe+IpuYvTzogh8IwwLB84Li0rpwLCIIqyL&#10;GliD0Y0upmV5XDQOag+OixDw9qJT0kWOL6Xg8UbKICLRFcXaYv5C/q7St1icsvkamN8o3pfB/qEK&#10;w5TFpGOoCxYZ2YL6LZRRHFxwMh5wZwonpeIi94DdTMpX3dxtmBe5FwQn+BGm8P/C8uvdLRBVVxQH&#10;ZZnBEV2ox/rpJ8S1sOQkAdT4MEe7O38LvRTwmLptJZj0xz5Im0Hdj6CKNhKOl4dHs8PDErHnqDue&#10;leVJRr149vYQ4mfhDEmHigIOLWPJdlchYkY0HUxQSNV0+fMp7rVIJWj7VUhsBDNOsnemkDjXQHYM&#10;h884FzZOUj8YL1snN6m0Hh2nf3bs7ZOryPQanf8i6+iRMzsbR2ejrIO3stePQ8mysx8Q6PpOEMR2&#10;1eYJZst0s3L1HqcKrqN78PxSIbRXLMRbBshvnAbubLzBj9SuqajrT5RsHPx46z7ZI+1QS0mD+1LR&#10;8H3LQFCiv1gk5KfJbJYWLAuzo49TFOClZvVSY7fm3OFUJvg6eJ6PyT7q4SjBmQdc7WXKiipmOeau&#10;KI8wCOex22N8HLhYLrMZLpVn8creeT7wIFHnvn1g4Ht+RWTmtRt2i81f0ayzTROybrmNTqrMwWdc&#10;+wngQmYq9Y9H2viXcrZ6fuIWvwAAAP//AwBQSwMEFAAGAAgAAAAhAPm6KczcAAAACAEAAA8AAABk&#10;cnMvZG93bnJldi54bWxMj8FOwzAQRO9I/IO1SNyoXdSmUYhTARIHQBzqtnc3XpKo8TqK3Tb8PcuJ&#10;Hkczevu2XE++F2ccYxdIw3ymQCDVwXXUaNht3x5yEDFZcrYPhBp+MMK6ur0pbeHChTZ4NqkRDKFY&#10;WA1tSkMhZaxb9DbOwoDE3XcYvU0cx0a60V4Y7nv5qFQmve2IL7R2wNcW66M5eQ1Lgya9RLXZf32u&#10;tsPO9O/yY6/1/d30/AQi4ZT+x/Cnz+pQsdMhnMhF0WvI8wUvmbUCwXW2yDgfeKeyJciqlNcPVL8A&#10;AAD//wMAUEsBAi0AFAAGAAgAAAAhALaDOJL+AAAA4QEAABMAAAAAAAAAAAAAAAAAAAAAAFtDb250&#10;ZW50X1R5cGVzXS54bWxQSwECLQAUAAYACAAAACEAOP0h/9YAAACUAQAACwAAAAAAAAAAAAAAAAAv&#10;AQAAX3JlbHMvLnJlbHNQSwECLQAUAAYACAAAACEARx+NFm0CAAAqBQAADgAAAAAAAAAAAAAAAAAu&#10;AgAAZHJzL2Uyb0RvYy54bWxQSwECLQAUAAYACAAAACEA+bopzNwAAAAIAQAADwAAAAAAAAAAAAAA&#10;AADHBAAAZHJzL2Rvd25yZXYueG1sUEsFBgAAAAAEAAQA8wAAANAFAAAAAA==&#10;" fillcolor="#91bce3 [2164]" strokecolor="#5b9bd5 [3204]" strokeweight=".5pt">
                      <v:fill color2="#7aaddd [2612]" rotate="t" colors="0 #b1cbe9;.5 #a3c1e5;1 #92b9e4" focus="100%" type="gradient">
                        <o:fill v:ext="view" type="gradientUnscaled"/>
                      </v:fill>
                      <v:textbox>
                        <w:txbxContent>
                          <w:p w:rsidR="00F91479" w:rsidRPr="00C52E41" w:rsidRDefault="00F91479" w:rsidP="009525F6">
                            <w:pPr>
                              <w:jc w:val="center"/>
                              <w:rPr>
                                <w:rFonts w:ascii="Times New Roman" w:hAnsi="Times New Roman" w:cs="Times New Roman"/>
                                <w:sz w:val="20"/>
                                <w:szCs w:val="20"/>
                              </w:rPr>
                            </w:pPr>
                            <w:r>
                              <w:rPr>
                                <w:rFonts w:ascii="Times New Roman" w:hAnsi="Times New Roman" w:cs="Times New Roman"/>
                                <w:sz w:val="20"/>
                                <w:szCs w:val="20"/>
                              </w:rPr>
                              <w:t>II. Düzey detay kodu itibariyle alınan tüm cetvellerin üç nüshası da harcama yetkilisine imzalatılır.</w:t>
                            </w:r>
                          </w:p>
                        </w:txbxContent>
                      </v:textbox>
                    </v:rect>
                  </w:pict>
                </mc:Fallback>
              </mc:AlternateContent>
            </w: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2560" behindDoc="0" locked="0" layoutInCell="1" allowOverlap="1" wp14:anchorId="0CE922E0" wp14:editId="66EBADD6">
                      <wp:simplePos x="0" y="0"/>
                      <wp:positionH relativeFrom="column">
                        <wp:posOffset>2319020</wp:posOffset>
                      </wp:positionH>
                      <wp:positionV relativeFrom="paragraph">
                        <wp:posOffset>73660</wp:posOffset>
                      </wp:positionV>
                      <wp:extent cx="0" cy="114300"/>
                      <wp:effectExtent l="76200" t="0" r="57150" b="57150"/>
                      <wp:wrapNone/>
                      <wp:docPr id="3" name="Düz Ok Bağlayıcısı 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0514A2" id="Düz Ok Bağlayıcısı 3" o:spid="_x0000_s1026" type="#_x0000_t32" style="position:absolute;margin-left:182.6pt;margin-top:5.8pt;width:0;height:9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a34wEAAPIDAAAOAAAAZHJzL2Uyb0RvYy54bWysU9uO0zAQfUfiHyy/0yRbhFDUdCVa4AWx&#10;FZcP8Dp2Yq1vGps24Wf4hr7zRj+MsdNmEexKCPEyie05M+ccj1fXg9FkLyAoZxtaLUpKhOWuVbZr&#10;6OdPb569pCREZlumnRUNHUWg1+unT1YHX4sr1zvdCiBYxIb64Bvax+jrogi8F4aFhfPC4qF0YFjE&#10;JXRFC+yA1Y0ursryRXFw0HpwXISAu9vpkK5zfSkFjzdSBhGJbihyizlCjrcpFusVqztgvlf8TIP9&#10;AwvDlMWmc6kti4x8AfVHKaM4uOBkXHBnCiel4iJrQDVV+Zuajz3zImtBc4KfbQr/ryx/v98BUW1D&#10;l5RYZvCKtj++fyU3d+QVO33TbDwd+ekYTkeyTGYdfKgRs7E7OK+C30FSPkgw6YuayJANHmeDxRAJ&#10;nzY57lbV82WZvS/ucR5CfCucIemnoSECU10fN85avEUHVfaX7d+FiJ0ReAGkptqmGJnSr21L4uhR&#10;RwTFbKdFoo3pKaVI9CfC+S+OWkzwD0KiC0hxapPnT2w0kD3DyWnvqrkKZiaIVFrPoDJzexR0zk0w&#10;kWfyb4Fzdu7obJyBRlkHD3WNw4WqnPIvqietSfata8d8fdkOHKzsz/kRpMn9dZ3h9091/RMAAP//&#10;AwBQSwMEFAAGAAgAAAAhAIq6nlrcAAAACQEAAA8AAABkcnMvZG93bnJldi54bWxMj8FOwzAMhu9I&#10;vENkJG4sXRFl65pOCMFxQqwT4pg1blOtcaom3crbY8QBjvb/6ffnYju7XpxxDJ0nBctFAgKp9qaj&#10;VsGher1bgQhRk9G9J1TwhQG25fVVoXPjL/SO531sBZdQyLUCG+OQSxlqi06HhR+QOGv86HTkcWyl&#10;GfWFy10v0yTJpNMd8QWrB3y2WJ/2k1PQVO2h/nxZyalv3h6rD7u2u2qn1O3N/LQBEXGOfzD86LM6&#10;lOx09BOZIHoF99lDyigHywwEA7+Lo4J0nYEsC/n/g/IbAAD//wMAUEsBAi0AFAAGAAgAAAAhALaD&#10;OJL+AAAA4QEAABMAAAAAAAAAAAAAAAAAAAAAAFtDb250ZW50X1R5cGVzXS54bWxQSwECLQAUAAYA&#10;CAAAACEAOP0h/9YAAACUAQAACwAAAAAAAAAAAAAAAAAvAQAAX3JlbHMvLnJlbHNQSwECLQAUAAYA&#10;CAAAACEAGnfWt+MBAADyAwAADgAAAAAAAAAAAAAAAAAuAgAAZHJzL2Uyb0RvYy54bWxQSwECLQAU&#10;AAYACAAAACEAirqeWtwAAAAJAQAADwAAAAAAAAAAAAAAAAA9BAAAZHJzL2Rvd25yZXYueG1sUEsF&#10;BgAAAAAEAAQA8wAAAEYFAAAAAA==&#10;" strokecolor="black [3200]" strokeweight=".5pt">
                      <v:stroke endarrow="block" joinstyle="miter"/>
                    </v:shape>
                  </w:pict>
                </mc:Fallback>
              </mc:AlternateContent>
            </w:r>
          </w:p>
          <w:p w:rsidR="00F91479" w:rsidRPr="0017746B" w:rsidRDefault="00F91479"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3584" behindDoc="0" locked="0" layoutInCell="1" allowOverlap="1" wp14:anchorId="7A78C900" wp14:editId="06C3F22D">
                      <wp:simplePos x="0" y="0"/>
                      <wp:positionH relativeFrom="column">
                        <wp:posOffset>543560</wp:posOffset>
                      </wp:positionH>
                      <wp:positionV relativeFrom="paragraph">
                        <wp:posOffset>180340</wp:posOffset>
                      </wp:positionV>
                      <wp:extent cx="3543300" cy="640080"/>
                      <wp:effectExtent l="0" t="0" r="19050" b="26670"/>
                      <wp:wrapNone/>
                      <wp:docPr id="4" name="Dikdörtgen 4"/>
                      <wp:cNvGraphicFramePr/>
                      <a:graphic xmlns:a="http://schemas.openxmlformats.org/drawingml/2006/main">
                        <a:graphicData uri="http://schemas.microsoft.com/office/word/2010/wordprocessingShape">
                          <wps:wsp>
                            <wps:cNvSpPr/>
                            <wps:spPr>
                              <a:xfrm>
                                <a:off x="0" y="0"/>
                                <a:ext cx="3543300" cy="6400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91479" w:rsidRPr="00C52E41" w:rsidRDefault="00F91479" w:rsidP="006075C3">
                                  <w:pPr>
                                    <w:jc w:val="center"/>
                                    <w:rPr>
                                      <w:rFonts w:ascii="Times New Roman" w:hAnsi="Times New Roman" w:cs="Times New Roman"/>
                                      <w:sz w:val="20"/>
                                      <w:szCs w:val="20"/>
                                    </w:rPr>
                                  </w:pPr>
                                  <w:r>
                                    <w:rPr>
                                      <w:rFonts w:ascii="Times New Roman" w:hAnsi="Times New Roman" w:cs="Times New Roman"/>
                                      <w:sz w:val="20"/>
                                      <w:szCs w:val="20"/>
                                    </w:rPr>
                                    <w:t>II. Düzey detay kodu itibariyle alınan tüm cetvellerin üç nüshası da kurumun Muhasebe Yetkilisine imzalatılıp onaylatılır.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8C900" id="Dikdörtgen 4" o:spid="_x0000_s1028" style="position:absolute;margin-left:42.8pt;margin-top:14.2pt;width:279pt;height:50.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gwbwIAACoFAAAOAAAAZHJzL2Uyb0RvYy54bWysVNtOGzEQfa/Uf7D8XnaTLJRGbFAURFUJ&#10;ASpUPDteO7FYXzp2spt+WH+AH+vYewFRpFZVX7yenfuZMz47b3VN9gK8sqakk6OcEmG4rZTZlPTb&#10;/eWHU0p8YKZitTWipAfh6fni/buzxs3F1G5tXQkgGMT4eeNKug3BzbPM863QzB9ZJwwqpQXNAoqw&#10;ySpgDUbXdTbN85OssVA5sFx4j38vOiVdpPhSCh5upPQikLqkWFtIJ6RzHc9sccbmG2Buq3hfBvuH&#10;KjRTBpOOoS5YYGQH6rdQWnGw3spwxK3OrJSKi9QDdjPJX3Vzt2VOpF4QHO9GmPz/C8uv97dAVFXS&#10;ghLDNI7oQj1WTz8hbIQhRQSocX6OdnfuFnrJ4zV220rQ8Yt9kDaBehhBFW0gHH/OjovZLEfsOepO&#10;ijw/Tahnz94OfPgsrCbxUlLAoSUs2f7KB8yIpoMJCrGaLn+6hUMtYgm1+SokNoIZJ8k7UUisaiB7&#10;hsNnnAsTJrEfjJeso5tUdT06Tv/s2NtHV5HoNTr/RdbRI2W2JozOWhkLb2WvHoeSZWc/IND1HSEI&#10;7bpNE5wOw1rb6oBTBdvR3Tt+qRDaK+bDLQPkN04Ddzbc4CFr25TU9jdKthZ+vPU/2iPtUEtJg/tS&#10;Uv99x0BQUn8xSMhPk6KIC5aE4vjjFAV4qVm/1JidXlmcygRfB8fTNdqHerhKsPoBV3sZs6KKGY65&#10;S8oDDMIqdHuMjwMXy2Uyw6VyLFyZO8cHHkTq3LcPDFzPr4DMvLbDbrH5K5p1tnFCxi53wUqVOBiR&#10;7nDtJ4ALmajUPx5x41/Kyer5iVv8AgAA//8DAFBLAwQUAAYACAAAACEAHxiOCd4AAAAJAQAADwAA&#10;AGRycy9kb3ducmV2LnhtbEyPwU7DMAyG70i8Q2QkbiylbKV0TSdA4gATh2XbPWu9tiJxqibbyttj&#10;TnC0/0+/P5eryVlxxjH0nhTczxIQSLVvemoV7LZvdzmIEA01xnpCBd8YYFVdX5WmaPyFNnjWsRVc&#10;QqEwCroYh0LKUHfoTJj5AYmzox+diTyOrWxGc+FyZ2WaJJl0pie+0JkBXzusv/TJKVho1PElJJv9&#10;5/pxO+y0fZcfe6Vub6bnJYiIU/yD4Vef1aFip4M/UROEVZAvMiYVpPkcBOfZ/IEXBwbTpxRkVcr/&#10;H1Q/AAAA//8DAFBLAQItABQABgAIAAAAIQC2gziS/gAAAOEBAAATAAAAAAAAAAAAAAAAAAAAAABb&#10;Q29udGVudF9UeXBlc10ueG1sUEsBAi0AFAAGAAgAAAAhADj9If/WAAAAlAEAAAsAAAAAAAAAAAAA&#10;AAAALwEAAF9yZWxzLy5yZWxzUEsBAi0AFAAGAAgAAAAhAKmr2DBvAgAAKgUAAA4AAAAAAAAAAAAA&#10;AAAALgIAAGRycy9lMm9Eb2MueG1sUEsBAi0AFAAGAAgAAAAhAB8YjgneAAAACQ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rsidR="00F91479" w:rsidRPr="00C52E41" w:rsidRDefault="00F91479" w:rsidP="006075C3">
                            <w:pPr>
                              <w:jc w:val="center"/>
                              <w:rPr>
                                <w:rFonts w:ascii="Times New Roman" w:hAnsi="Times New Roman" w:cs="Times New Roman"/>
                                <w:sz w:val="20"/>
                                <w:szCs w:val="20"/>
                              </w:rPr>
                            </w:pPr>
                            <w:r>
                              <w:rPr>
                                <w:rFonts w:ascii="Times New Roman" w:hAnsi="Times New Roman" w:cs="Times New Roman"/>
                                <w:sz w:val="20"/>
                                <w:szCs w:val="20"/>
                              </w:rPr>
                              <w:t>II. Düzey detay kodu itibariyle alınan tüm cetvellerin üç nüshası da kurumun Muhasebe Yetkilisine imzalatılıp onaylatılır.</w:t>
                            </w:r>
                          </w:p>
                        </w:txbxContent>
                      </v:textbox>
                    </v:rect>
                  </w:pict>
                </mc:Fallback>
              </mc:AlternateContent>
            </w: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1536" behindDoc="0" locked="0" layoutInCell="1" allowOverlap="1" wp14:anchorId="262E4E7D" wp14:editId="5985D658">
                      <wp:simplePos x="0" y="0"/>
                      <wp:positionH relativeFrom="column">
                        <wp:posOffset>2326640</wp:posOffset>
                      </wp:positionH>
                      <wp:positionV relativeFrom="paragraph">
                        <wp:posOffset>66675</wp:posOffset>
                      </wp:positionV>
                      <wp:extent cx="0" cy="114300"/>
                      <wp:effectExtent l="76200" t="0" r="57150" b="57150"/>
                      <wp:wrapNone/>
                      <wp:docPr id="5" name="Düz Ok Bağlayıcısı 5"/>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75D748" id="Düz Ok Bağlayıcısı 5" o:spid="_x0000_s1026" type="#_x0000_t32" style="position:absolute;margin-left:183.2pt;margin-top:5.25pt;width:0;height:9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9z5AEAAPIDAAAOAAAAZHJzL2Uyb0RvYy54bWysU9uO0zAQfUfiHyy/0yQLi1DUdCVa4AWx&#10;FZcP8Dp2Yq1vGpum4Wf4hr7zRj9sx06bRbsgIcTLJLbnzJxzPF5e7Y0mOwFBOdvQalFSIix3rbJd&#10;Q798fvvsFSUhMtsy7axo6CgCvVo9fbIcfC0uXO90K4BgERvqwTe0j9HXRRF4LwwLC+eFxUPpwLCI&#10;S+iKFtiA1Y0uLsryZTE4aD04LkLA3c10SFe5vpSCx2spg4hENxS5xRwhx5sUi9WS1R0w3yt+osH+&#10;gYVhymLTudSGRUa+gnpUyigOLjgZF9yZwkmpuMgaUE1VPlDzqWdeZC1oTvCzTeH/leUfdlsgqm3o&#10;JSWWGbyizc8f38j1LXnNjt81G48HfjyE44FcJrMGH2rErO0WTqvgt5CU7yWY9EVNZJ8NHmeDxT4S&#10;Pm1y3K2qF8/L7H1xj/MQ4jvhDEk/DQ0RmOr6uHbW4i06qLK/bPc+ROyMwDMgNdU2xciUfmNbEkeP&#10;OiIoZjstEm1MTylFoj8Rzn9x1GKCfxQSXUCKU5s8f2KtgewYTk57W81VMDNBpNJ6BpWZ2x9Bp9wE&#10;E3km/xY4Z+eOzsYZaJR18LuucX+mKqf8s+pJa5J949oxX1+2Awcr+3N6BGlyf11n+P1TXd0BAAD/&#10;/wMAUEsDBBQABgAIAAAAIQC93gMF3AAAAAkBAAAPAAAAZHJzL2Rvd25yZXYueG1sTI/BTsMwDIbv&#10;SLxDZCRuLGWw0pWmE0JwnBDrhHbMGrepaJyqSbfy9hhxgKP9f/r9udjMrhcnHEPnScHtIgGBVHvT&#10;UatgX73eZCBC1GR07wkVfGGATXl5Uejc+DO942kXW8ElFHKtwMY45FKG2qLTYeEHJM4aPzodeRxb&#10;aUZ95nLXy2WSpNLpjviC1QM+W6w/d5NT0FTtvj68ZHLqm7eH6sOu7bbaKnV9NT89gog4xz8YfvRZ&#10;HUp2OvqJTBC9grs0vWeUg2QFgoHfxVHBMluBLAv5/4PyGwAA//8DAFBLAQItABQABgAIAAAAIQC2&#10;gziS/gAAAOEBAAATAAAAAAAAAAAAAAAAAAAAAABbQ29udGVudF9UeXBlc10ueG1sUEsBAi0AFAAG&#10;AAgAAAAhADj9If/WAAAAlAEAAAsAAAAAAAAAAAAAAAAALwEAAF9yZWxzLy5yZWxzUEsBAi0AFAAG&#10;AAgAAAAhAI4Bb3PkAQAA8gMAAA4AAAAAAAAAAAAAAAAALgIAAGRycy9lMm9Eb2MueG1sUEsBAi0A&#10;FAAGAAgAAAAhAL3eAwXcAAAACQEAAA8AAAAAAAAAAAAAAAAAPgQAAGRycy9kb3ducmV2LnhtbFBL&#10;BQYAAAAABAAEAPMAAABHBQAAAAA=&#10;" strokecolor="black [3200]" strokeweight=".5pt">
                      <v:stroke endarrow="block" joinstyle="miter"/>
                    </v:shape>
                  </w:pict>
                </mc:Fallback>
              </mc:AlternateContent>
            </w:r>
          </w:p>
          <w:p w:rsidR="00F91479" w:rsidRPr="0017746B" w:rsidRDefault="00F91479"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0512" behindDoc="0" locked="0" layoutInCell="1" allowOverlap="1" wp14:anchorId="7E7CCC00" wp14:editId="14AB1AA2">
                      <wp:simplePos x="0" y="0"/>
                      <wp:positionH relativeFrom="column">
                        <wp:posOffset>561340</wp:posOffset>
                      </wp:positionH>
                      <wp:positionV relativeFrom="paragraph">
                        <wp:posOffset>97790</wp:posOffset>
                      </wp:positionV>
                      <wp:extent cx="3562350" cy="1165860"/>
                      <wp:effectExtent l="0" t="0" r="19050" b="15240"/>
                      <wp:wrapNone/>
                      <wp:docPr id="2" name="Oval 2"/>
                      <wp:cNvGraphicFramePr/>
                      <a:graphic xmlns:a="http://schemas.openxmlformats.org/drawingml/2006/main">
                        <a:graphicData uri="http://schemas.microsoft.com/office/word/2010/wordprocessingShape">
                          <wps:wsp>
                            <wps:cNvSpPr/>
                            <wps:spPr>
                              <a:xfrm>
                                <a:off x="0" y="0"/>
                                <a:ext cx="3562350" cy="116586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F91479" w:rsidRPr="00C52E41" w:rsidRDefault="00F91479" w:rsidP="00A15BC6">
                                  <w:pPr>
                                    <w:jc w:val="center"/>
                                    <w:rPr>
                                      <w:rFonts w:ascii="Times New Roman" w:hAnsi="Times New Roman" w:cs="Times New Roman"/>
                                      <w:sz w:val="20"/>
                                      <w:szCs w:val="20"/>
                                    </w:rPr>
                                  </w:pPr>
                                  <w:r>
                                    <w:rPr>
                                      <w:rFonts w:ascii="Times New Roman" w:hAnsi="Times New Roman" w:cs="Times New Roman"/>
                                      <w:sz w:val="20"/>
                                      <w:szCs w:val="20"/>
                                    </w:rPr>
                                    <w:t>Tüm bu işlemlerin sonucunda onaylı belgelerin bir nüshası dosyaya, bir nüshası Muhasebe Yetkilisine, bir nüshası da ilgili mevzuat gereğince Sayıştay’a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CCC00" id="Oval 2" o:spid="_x0000_s1029" style="position:absolute;margin-left:44.2pt;margin-top:7.7pt;width:280.5pt;height:9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S3ZwIAACcFAAAOAAAAZHJzL2Uyb0RvYy54bWysVNtOGzEQfa/Uf7D8Xja7kJRGbFAEoqqE&#10;ABUqnh2vTazaHtd2spt+fcfeC6ggtar64vXs3M+c8dl5ZzTZCx8U2JqWRzNKhOXQKPtU028PVx9O&#10;KQmR2YZpsKKmBxHo+er9u7PWLUUFW9CN8ASD2LBsXU23MbplUQS+FYaFI3DColKCNyyi6J+KxrMW&#10;oxtdVLPZomjBN84DFyHg38teSVc5vpSCx1spg4hE1xRri/n0+dyks1idseWTZ26r+FAG+4cqDFMW&#10;k06hLllkZOfVq1BGcQ8BZDziYAqQUnGRe8Buytlv3dxvmRO5FwQnuAmm8P/C8pv9nSeqqWlFiWUG&#10;R3S7Z5pUCZnWhSUa3Ls7P0gBr6nNTnqTvtgA6TKahwlN0UXC8efxfFEdzxF0jrqyXMxPFxnv4tnd&#10;+RA/CzAkXWoqtFYupI7Zku2vQ8SsaD1aoZAq6mvIt3jQIhlr+1VI7AKzltk780dcaE+wmZoyzoWN&#10;ZeoJ42Xr5CaV1pNj9WfHwT65isytyfkvsk4eOTPYODkbZcG/lb35PpYse/sRgb7vBEHsNl0e3/E4&#10;sA00Bxyph57rwfErhehesxDvmEdy40RwYeMtHlJDW1MYbpRswf9863+yR86hlpIWl6Wm4ceOeUGJ&#10;/mKRjZ/Kk5O0XVk4mX+sUPAvNZuXGrszF4BTKfFpcDxfk33U41V6MI+41+uUFVXMcsxdUx79KFzE&#10;fonxZeBivc5muFGOxWt77/jIg0Sdh+6ReTdQLCI7b2BcrFc0623ThCysdxGkyhxMSPe4DhPAbcxU&#10;Gl6OtO4v5Wz1/L6tfgEAAP//AwBQSwMEFAAGAAgAAAAhAEJcz2LeAAAACQEAAA8AAABkcnMvZG93&#10;bnJldi54bWxMT8FKxDAQvQv+QxjBi7ipUpe2Nl1EUAQR3HUve8s2Y1M2mdQmu61/73jS08y893jv&#10;Tb2avRMnHGMfSMHNIgOB1AbTU6dg+/F0XYCISZPRLhAq+MYIq+b8rNaVCROt8bRJnWATipVWYFMa&#10;Kilja9HruAgDEnOfYfQ68Tl20ox6YnPv5G2WLaXXPXGC1QM+WmwPm6NXQKY0bsrfXnavX8k+X9nM&#10;va8PSl1ezA/3IBLO6U8Mv/W5OjTcaR+OZKJwCooiZyXjdzyZX+YlL3sGyjID2dTy/wfNDwAAAP//&#10;AwBQSwECLQAUAAYACAAAACEAtoM4kv4AAADhAQAAEwAAAAAAAAAAAAAAAAAAAAAAW0NvbnRlbnRf&#10;VHlwZXNdLnhtbFBLAQItABQABgAIAAAAIQA4/SH/1gAAAJQBAAALAAAAAAAAAAAAAAAAAC8BAABf&#10;cmVscy8ucmVsc1BLAQItABQABgAIAAAAIQAl43S3ZwIAACcFAAAOAAAAAAAAAAAAAAAAAC4CAABk&#10;cnMvZTJvRG9jLnhtbFBLAQItABQABgAIAAAAIQBCXM9i3gAAAAkBAAAPAAAAAAAAAAAAAAAAAMEE&#10;AABkcnMvZG93bnJldi54bWxQSwUGAAAAAAQABADzAAAAzAUAAAAA&#10;" fillcolor="#91bce3 [2164]" strokecolor="#5b9bd5 [3204]" strokeweight=".5pt">
                      <v:fill color2="#7aaddd [2612]" rotate="t" colors="0 #b1cbe9;.5 #a3c1e5;1 #92b9e4" focus="100%" type="gradient">
                        <o:fill v:ext="view" type="gradientUnscaled"/>
                      </v:fill>
                      <v:stroke joinstyle="miter"/>
                      <v:textbox>
                        <w:txbxContent>
                          <w:p w:rsidR="00F91479" w:rsidRPr="00C52E41" w:rsidRDefault="00F91479" w:rsidP="00A15BC6">
                            <w:pPr>
                              <w:jc w:val="center"/>
                              <w:rPr>
                                <w:rFonts w:ascii="Times New Roman" w:hAnsi="Times New Roman" w:cs="Times New Roman"/>
                                <w:sz w:val="20"/>
                                <w:szCs w:val="20"/>
                              </w:rPr>
                            </w:pPr>
                            <w:r>
                              <w:rPr>
                                <w:rFonts w:ascii="Times New Roman" w:hAnsi="Times New Roman" w:cs="Times New Roman"/>
                                <w:sz w:val="20"/>
                                <w:szCs w:val="20"/>
                              </w:rPr>
                              <w:t>Tüm bu işlemlerin sonucunda onaylı belgelerin bir nüshası dosyaya, bir nüshası Muhasebe Yetkilisine, bir nüshası da ilgili mevzuat gereğince Sayıştay’a gönderilir.</w:t>
                            </w:r>
                          </w:p>
                        </w:txbxContent>
                      </v:textbox>
                    </v:oval>
                  </w:pict>
                </mc:Fallback>
              </mc:AlternateContent>
            </w: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p w:rsidR="00F91479" w:rsidRPr="0017746B" w:rsidRDefault="00F91479" w:rsidP="00B733FC">
            <w:pPr>
              <w:rPr>
                <w:rFonts w:ascii="Times New Roman" w:hAnsi="Times New Roman" w:cs="Times New Roman"/>
                <w:color w:val="000000" w:themeColor="text1"/>
                <w:sz w:val="24"/>
                <w:szCs w:val="24"/>
              </w:rPr>
            </w:pPr>
          </w:p>
        </w:tc>
        <w:tc>
          <w:tcPr>
            <w:tcW w:w="2391" w:type="dxa"/>
          </w:tcPr>
          <w:p w:rsidR="00F91479" w:rsidRDefault="00F91479" w:rsidP="00A15BC6">
            <w:pP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bookmarkStart w:id="0" w:name="_GoBack"/>
            <w:bookmarkEnd w:id="0"/>
          </w:p>
          <w:p w:rsidR="00F91479" w:rsidRDefault="00F91479" w:rsidP="00A15BC6">
            <w:pPr>
              <w:rPr>
                <w:rFonts w:ascii="Times New Roman" w:hAnsi="Times New Roman" w:cs="Times New Roman"/>
                <w:color w:val="000000" w:themeColor="text1"/>
                <w:sz w:val="24"/>
                <w:szCs w:val="24"/>
              </w:rPr>
            </w:pPr>
          </w:p>
          <w:p w:rsidR="00F91479" w:rsidRDefault="00F91479" w:rsidP="00A15BC6">
            <w:pPr>
              <w:rPr>
                <w:rFonts w:ascii="Times New Roman" w:hAnsi="Times New Roman" w:cs="Times New Roman"/>
                <w:color w:val="000000" w:themeColor="text1"/>
                <w:sz w:val="24"/>
                <w:szCs w:val="24"/>
              </w:rPr>
            </w:pPr>
          </w:p>
          <w:p w:rsidR="00F91479" w:rsidRPr="00F91479" w:rsidRDefault="00F91479" w:rsidP="00F91479">
            <w:pPr>
              <w:pStyle w:val="ListeParagraf"/>
              <w:numPr>
                <w:ilvl w:val="0"/>
                <w:numId w:val="2"/>
              </w:numPr>
              <w:rPr>
                <w:rFonts w:ascii="Times New Roman" w:hAnsi="Times New Roman" w:cs="Times New Roman"/>
              </w:rPr>
            </w:pPr>
            <w:r w:rsidRPr="00F91479">
              <w:rPr>
                <w:rFonts w:ascii="Times New Roman" w:hAnsi="Times New Roman" w:cs="Times New Roman"/>
              </w:rPr>
              <w:t>Taşınır Kayıt Kontrol Yetkilisi</w:t>
            </w:r>
          </w:p>
          <w:p w:rsidR="00F91479" w:rsidRPr="00F91479" w:rsidRDefault="00F91479" w:rsidP="00A15BC6">
            <w:pPr>
              <w:rPr>
                <w:rFonts w:ascii="Times New Roman" w:hAnsi="Times New Roman" w:cs="Times New Roman"/>
                <w:color w:val="000000" w:themeColor="text1"/>
                <w:sz w:val="24"/>
                <w:szCs w:val="24"/>
              </w:rPr>
            </w:pPr>
          </w:p>
          <w:p w:rsidR="00F91479" w:rsidRPr="00F91479" w:rsidRDefault="00F91479" w:rsidP="00A15BC6">
            <w:pPr>
              <w:rPr>
                <w:rFonts w:ascii="Times New Roman" w:hAnsi="Times New Roman" w:cs="Times New Roman"/>
                <w:color w:val="000000" w:themeColor="text1"/>
                <w:sz w:val="24"/>
                <w:szCs w:val="24"/>
              </w:rPr>
            </w:pPr>
          </w:p>
          <w:p w:rsidR="00F91479" w:rsidRPr="00F91479" w:rsidRDefault="00F91479" w:rsidP="00A15BC6">
            <w:pPr>
              <w:rPr>
                <w:rFonts w:ascii="Times New Roman" w:hAnsi="Times New Roman" w:cs="Times New Roman"/>
                <w:color w:val="000000" w:themeColor="text1"/>
                <w:sz w:val="24"/>
                <w:szCs w:val="24"/>
              </w:rPr>
            </w:pPr>
          </w:p>
          <w:p w:rsidR="00F91479" w:rsidRPr="00F91479" w:rsidRDefault="00F91479" w:rsidP="00F91479">
            <w:pPr>
              <w:pStyle w:val="ListeParagraf"/>
              <w:numPr>
                <w:ilvl w:val="0"/>
                <w:numId w:val="2"/>
              </w:numPr>
              <w:rPr>
                <w:rFonts w:ascii="Times New Roman" w:hAnsi="Times New Roman" w:cs="Times New Roman"/>
              </w:rPr>
            </w:pPr>
            <w:r w:rsidRPr="00F91479">
              <w:rPr>
                <w:rFonts w:ascii="Times New Roman" w:hAnsi="Times New Roman" w:cs="Times New Roman"/>
              </w:rPr>
              <w:t>Taşınır Kayıt Kontrol Yetkilisi</w:t>
            </w:r>
          </w:p>
          <w:p w:rsidR="00F91479" w:rsidRPr="0017746B" w:rsidRDefault="00F91479" w:rsidP="00A15BC6">
            <w:pPr>
              <w:rPr>
                <w:rFonts w:ascii="Times New Roman" w:hAnsi="Times New Roman" w:cs="Times New Roman"/>
                <w:color w:val="000000" w:themeColor="text1"/>
                <w:sz w:val="24"/>
                <w:szCs w:val="24"/>
              </w:rPr>
            </w:pPr>
          </w:p>
        </w:tc>
      </w:tr>
    </w:tbl>
    <w:p w:rsidR="00FC2B01" w:rsidRPr="00FC2B01" w:rsidRDefault="00FC2B01" w:rsidP="00FC2B01">
      <w:pPr>
        <w:tabs>
          <w:tab w:val="left" w:pos="1005"/>
        </w:tabs>
        <w:rPr>
          <w:rFonts w:ascii="Times New Roman" w:hAnsi="Times New Roman" w:cs="Times New Roman"/>
          <w:sz w:val="24"/>
          <w:szCs w:val="24"/>
        </w:rPr>
      </w:pPr>
    </w:p>
    <w:sectPr w:rsidR="00FC2B01" w:rsidRPr="00FC2B0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4E6" w:rsidRDefault="00D174E6" w:rsidP="00762A69">
      <w:pPr>
        <w:spacing w:after="0" w:line="240" w:lineRule="auto"/>
      </w:pPr>
      <w:r>
        <w:separator/>
      </w:r>
    </w:p>
  </w:endnote>
  <w:endnote w:type="continuationSeparator" w:id="0">
    <w:p w:rsidR="00D174E6" w:rsidRDefault="00D174E6"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FF7" w:rsidRDefault="00F20FF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A0D" w:rsidRPr="000424A8" w:rsidRDefault="00CE5A0D" w:rsidP="00CE5A0D">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CE5A0D" w:rsidRPr="003F1639" w:rsidRDefault="00CE5A0D" w:rsidP="00CE5A0D">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p w:rsidR="0017746B" w:rsidRDefault="0017746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FF7" w:rsidRDefault="00F20F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4E6" w:rsidRDefault="00D174E6" w:rsidP="00762A69">
      <w:pPr>
        <w:spacing w:after="0" w:line="240" w:lineRule="auto"/>
      </w:pPr>
      <w:r>
        <w:separator/>
      </w:r>
    </w:p>
  </w:footnote>
  <w:footnote w:type="continuationSeparator" w:id="0">
    <w:p w:rsidR="00D174E6" w:rsidRDefault="00D174E6"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FF7" w:rsidRDefault="00F20F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rsidTr="00081683">
      <w:trPr>
        <w:trHeight w:val="294"/>
      </w:trPr>
      <w:tc>
        <w:tcPr>
          <w:tcW w:w="1944"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rsidR="00762A69" w:rsidRDefault="00762A69" w:rsidP="00081683">
          <w:pPr>
            <w:jc w:val="center"/>
            <w:rPr>
              <w:rFonts w:ascii="Times New Roman" w:eastAsia="Century Gothic" w:hAnsi="Times New Roman"/>
              <w:b/>
              <w:sz w:val="24"/>
              <w:szCs w:val="28"/>
            </w:rPr>
          </w:pP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762A69" w:rsidRPr="002212E8" w:rsidRDefault="00F20FF7" w:rsidP="00F20FF7">
          <w:pPr>
            <w:jc w:val="center"/>
            <w:rPr>
              <w:rFonts w:ascii="Century Gothic" w:eastAsia="Century Gothic" w:hAnsi="Century Gothic"/>
            </w:rPr>
          </w:pPr>
          <w:r>
            <w:rPr>
              <w:rFonts w:ascii="Times New Roman" w:eastAsia="Century Gothic" w:hAnsi="Times New Roman"/>
              <w:b/>
              <w:sz w:val="24"/>
              <w:szCs w:val="28"/>
            </w:rPr>
            <w:t>Harcama Birimi Taşınır Yönetim Hesabı Cetvelleri İş Akışı – Mali İşler</w:t>
          </w: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rsidR="00762A69" w:rsidRPr="002D40E2" w:rsidRDefault="00C21E83"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9406E0">
            <w:rPr>
              <w:rFonts w:ascii="Times New Roman" w:eastAsia="Century Gothic" w:hAnsi="Times New Roman"/>
              <w:sz w:val="20"/>
              <w:szCs w:val="20"/>
            </w:rPr>
            <w:t>188</w:t>
          </w: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rsidR="00762A69" w:rsidRPr="002D40E2" w:rsidRDefault="009406E0"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03.05.2024</w:t>
          </w: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F91479">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A15BC6">
            <w:rPr>
              <w:rFonts w:ascii="Times New Roman" w:eastAsia="Century Gothic" w:hAnsi="Times New Roman"/>
              <w:sz w:val="20"/>
              <w:szCs w:val="20"/>
            </w:rPr>
            <w:t>/1</w:t>
          </w:r>
        </w:p>
      </w:tc>
    </w:tr>
  </w:tbl>
  <w:p w:rsidR="00762A69" w:rsidRDefault="00762A6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FF7" w:rsidRDefault="00F20F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E79AA"/>
    <w:multiLevelType w:val="hybridMultilevel"/>
    <w:tmpl w:val="72CA31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81683"/>
    <w:rsid w:val="000B695F"/>
    <w:rsid w:val="000C730D"/>
    <w:rsid w:val="000D31BF"/>
    <w:rsid w:val="00123FD5"/>
    <w:rsid w:val="001467BB"/>
    <w:rsid w:val="00176923"/>
    <w:rsid w:val="0017746B"/>
    <w:rsid w:val="001B169B"/>
    <w:rsid w:val="00230412"/>
    <w:rsid w:val="0026530B"/>
    <w:rsid w:val="002F3CAE"/>
    <w:rsid w:val="0034062D"/>
    <w:rsid w:val="003618BB"/>
    <w:rsid w:val="00376386"/>
    <w:rsid w:val="004009B1"/>
    <w:rsid w:val="00402729"/>
    <w:rsid w:val="00416A61"/>
    <w:rsid w:val="00454CAD"/>
    <w:rsid w:val="00472220"/>
    <w:rsid w:val="0048436E"/>
    <w:rsid w:val="004C624F"/>
    <w:rsid w:val="0055312F"/>
    <w:rsid w:val="00590445"/>
    <w:rsid w:val="00591258"/>
    <w:rsid w:val="005A1016"/>
    <w:rsid w:val="00605BA5"/>
    <w:rsid w:val="006075C3"/>
    <w:rsid w:val="006164B9"/>
    <w:rsid w:val="00644370"/>
    <w:rsid w:val="00652D53"/>
    <w:rsid w:val="00675C82"/>
    <w:rsid w:val="00711342"/>
    <w:rsid w:val="0072573F"/>
    <w:rsid w:val="00733FD0"/>
    <w:rsid w:val="00762A69"/>
    <w:rsid w:val="00790782"/>
    <w:rsid w:val="007F3060"/>
    <w:rsid w:val="008334C6"/>
    <w:rsid w:val="008B1EB2"/>
    <w:rsid w:val="00937603"/>
    <w:rsid w:val="009406E0"/>
    <w:rsid w:val="009525F6"/>
    <w:rsid w:val="009A0AD1"/>
    <w:rsid w:val="009A2652"/>
    <w:rsid w:val="00A03956"/>
    <w:rsid w:val="00A15B2A"/>
    <w:rsid w:val="00A15BC6"/>
    <w:rsid w:val="00AC4266"/>
    <w:rsid w:val="00B410C9"/>
    <w:rsid w:val="00B50256"/>
    <w:rsid w:val="00C124DE"/>
    <w:rsid w:val="00C21E83"/>
    <w:rsid w:val="00C374A0"/>
    <w:rsid w:val="00C52E41"/>
    <w:rsid w:val="00CE5A0D"/>
    <w:rsid w:val="00CE627C"/>
    <w:rsid w:val="00CF33FB"/>
    <w:rsid w:val="00D0128C"/>
    <w:rsid w:val="00D174E6"/>
    <w:rsid w:val="00D72B4F"/>
    <w:rsid w:val="00D77E29"/>
    <w:rsid w:val="00E57207"/>
    <w:rsid w:val="00F20FF7"/>
    <w:rsid w:val="00F91479"/>
    <w:rsid w:val="00FC12A4"/>
    <w:rsid w:val="00FC2B01"/>
    <w:rsid w:val="00FC5A9D"/>
    <w:rsid w:val="00FC6496"/>
    <w:rsid w:val="00FF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38</Words>
  <Characters>219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29</cp:revision>
  <dcterms:created xsi:type="dcterms:W3CDTF">2023-09-22T09:09:00Z</dcterms:created>
  <dcterms:modified xsi:type="dcterms:W3CDTF">2024-07-05T10:16:00Z</dcterms:modified>
</cp:coreProperties>
</file>