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00"/>
        <w:gridCol w:w="2563"/>
      </w:tblGrid>
      <w:tr w:rsidR="00E166A1" w:rsidRPr="00C9635A" w:rsidTr="00E166A1">
        <w:trPr>
          <w:jc w:val="center"/>
        </w:trPr>
        <w:tc>
          <w:tcPr>
            <w:tcW w:w="8500" w:type="dxa"/>
          </w:tcPr>
          <w:p w:rsidR="00E166A1" w:rsidRPr="00C9635A" w:rsidRDefault="00E166A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63" w:type="dxa"/>
          </w:tcPr>
          <w:p w:rsidR="00E166A1" w:rsidRPr="00C9635A" w:rsidRDefault="00E166A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166A1" w:rsidRPr="00C9635A" w:rsidTr="00E166A1">
        <w:trPr>
          <w:trHeight w:val="12041"/>
          <w:jc w:val="center"/>
        </w:trPr>
        <w:tc>
          <w:tcPr>
            <w:tcW w:w="8500" w:type="dxa"/>
          </w:tcPr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05B0CCD" wp14:editId="6006D83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24250" cy="11620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162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6A1" w:rsidRPr="00BA056D" w:rsidRDefault="00E166A1" w:rsidP="00BA05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birimince satın alınan taşınırlardan</w:t>
                                  </w:r>
                                </w:p>
                                <w:p w:rsidR="00E166A1" w:rsidRPr="00F55DCE" w:rsidRDefault="00E166A1" w:rsidP="00BA05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muayene</w:t>
                                  </w:r>
                                  <w:proofErr w:type="gramEnd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kabulü yapılanlar taşınır kayıt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ince cins ve niteliklerine göre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sayılarak, tartılarak ve ölçüler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ek teslim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B0CCD" id="Oval 1" o:spid="_x0000_s1026" style="position:absolute;margin-left:37.9pt;margin-top:5.7pt;width:277.5pt;height:91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166A1" w:rsidRPr="00BA056D" w:rsidRDefault="00E166A1" w:rsidP="00BA0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birimince satın alınan taşınırlardan</w:t>
                            </w:r>
                          </w:p>
                          <w:p w:rsidR="00E166A1" w:rsidRPr="00F55DCE" w:rsidRDefault="00E166A1" w:rsidP="00BA0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muayene</w:t>
                            </w:r>
                            <w:proofErr w:type="gramEnd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kabulü yapılanlar taşınır kayıt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ince cins ve niteliklerine göre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sayılarak, tartılarak ve ölçüler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ek teslim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1A14AE4" wp14:editId="23C2B3F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D56A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6A1" w:rsidRPr="00C9635A" w:rsidRDefault="00E166A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F7DF758" wp14:editId="1E86EBA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5716</wp:posOffset>
                      </wp:positionV>
                      <wp:extent cx="3543300" cy="13144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314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 alınan taşınırların fatura ve muayene kabul</w:t>
                                  </w:r>
                                </w:p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tutanaklarının</w:t>
                                  </w:r>
                                  <w:proofErr w:type="gramEnd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birer örnekleri taşınır kayıt yetkilisine </w:t>
                                  </w:r>
                                </w:p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verilir</w:t>
                                  </w:r>
                                  <w:proofErr w:type="gramEnd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 Alımı bir merkezden yapılarak birden fazla birime doğrudan teslim 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ilen taşınırlar için, taşınırın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 edildiği birimlerce iki nüsha Taşınır Geçici</w:t>
                                  </w:r>
                                </w:p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Alındısı düzenlenir ve bir nüshası alımı yapan birime</w:t>
                                  </w:r>
                                </w:p>
                                <w:p w:rsidR="00E166A1" w:rsidRPr="00F55DCE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F758" id="Dikdörtgen 21" o:spid="_x0000_s1027" style="position:absolute;margin-left:41.65pt;margin-top:.45pt;width:279pt;height:10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 alınan taşınırların fatura ve muayene kabul</w:t>
                            </w:r>
                          </w:p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tutanaklarının</w:t>
                            </w:r>
                            <w:proofErr w:type="gramEnd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birer örnekleri taşınır kayıt yetkilisine </w:t>
                            </w:r>
                          </w:p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verilir</w:t>
                            </w:r>
                            <w:proofErr w:type="gramEnd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Alımı bir merkezden yapılarak birden fazla birime doğrudan teslim 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ilen taşınırlar için, taşınırın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 edildiği birimlerce iki nüsha Taşınır Geçici</w:t>
                            </w:r>
                          </w:p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Alındısı düzenlenir ve bir nüshası alımı yapan birime</w:t>
                            </w:r>
                          </w:p>
                          <w:p w:rsidR="00E166A1" w:rsidRPr="00F55DCE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90B77DB" wp14:editId="0801CEA6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7E14" id="Düz Ok Bağlayıcısı 5" o:spid="_x0000_s1026" type="#_x0000_t32" style="position:absolute;margin-left:182.25pt;margin-top:.05pt;width:0;height:14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6171B9" wp14:editId="5D54A19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114300</wp:posOffset>
                      </wp:positionV>
                      <wp:extent cx="3562350" cy="2114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2114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Alımı yapan birim, bu alındıya dayanarak,</w:t>
                                  </w:r>
                                </w:p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ödemeye</w:t>
                                  </w:r>
                                  <w:proofErr w:type="gramEnd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kendi giriş kayıtları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na esas olmak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 TKYS de Taşı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nır Mal İşlemleri, Giriş, Satın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Alma Giriş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dımlarını takip ederek üç nüsha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İşlem Fişi düzenlenerek giriş kaydı yapılır.</w:t>
                                  </w:r>
                                </w:p>
                                <w:p w:rsidR="00E166A1" w:rsidRPr="00BA056D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Diğer birim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lerden alınan geçici alındılar, </w:t>
                                  </w:r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 bu fişin idarede kalan nüshasına</w:t>
                                  </w:r>
                                </w:p>
                                <w:p w:rsidR="00E166A1" w:rsidRPr="00F55DCE" w:rsidRDefault="00E166A1" w:rsidP="00BA05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bağlanır</w:t>
                                  </w:r>
                                  <w:proofErr w:type="gramEnd"/>
                                  <w:r w:rsidRPr="00BA05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171B9" id="Oval 26" o:spid="_x0000_s1028" style="position:absolute;margin-left:43.9pt;margin-top:9pt;width:280.5pt;height:16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Alımı yapan birim, bu alındıya dayanarak,</w:t>
                            </w:r>
                          </w:p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ödemeye</w:t>
                            </w:r>
                            <w:proofErr w:type="gramEnd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kendi giriş kayıtları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 esas olmak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 TKYS de Taşı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nır Mal İşlemleri, Giriş, Satın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Alma Giriş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dımlarını takip ederek üç nüsha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İşlem Fişi düzenlenerek giriş kaydı yapılır.</w:t>
                            </w:r>
                          </w:p>
                          <w:p w:rsidR="00E166A1" w:rsidRPr="00BA056D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Diğer birim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lerden alınan geçici alındılar, </w:t>
                            </w:r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 bu fişin idarede kalan nüshasına</w:t>
                            </w:r>
                          </w:p>
                          <w:p w:rsidR="00E166A1" w:rsidRPr="00F55DCE" w:rsidRDefault="00E166A1" w:rsidP="00BA05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bağlanır</w:t>
                            </w:r>
                            <w:proofErr w:type="gramEnd"/>
                            <w:r w:rsidRPr="00BA05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166A1" w:rsidRPr="00C9635A" w:rsidRDefault="00E166A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166A1" w:rsidRPr="00E166A1" w:rsidRDefault="00E166A1" w:rsidP="00E166A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Taşınır Kayıt Yetkilisi</w:t>
            </w:r>
          </w:p>
          <w:p w:rsidR="00E166A1" w:rsidRPr="002134D1" w:rsidRDefault="00E166A1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C9635A" w:rsidRDefault="00E166A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6A1" w:rsidRPr="002134D1" w:rsidRDefault="00E166A1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06" w:rsidRDefault="00A95A06" w:rsidP="00762A69">
      <w:pPr>
        <w:spacing w:after="0" w:line="240" w:lineRule="auto"/>
      </w:pPr>
      <w:r>
        <w:separator/>
      </w:r>
    </w:p>
  </w:endnote>
  <w:endnote w:type="continuationSeparator" w:id="0">
    <w:p w:rsidR="00A95A06" w:rsidRDefault="00A95A0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06" w:rsidRDefault="00A95A06" w:rsidP="00762A69">
      <w:pPr>
        <w:spacing w:after="0" w:line="240" w:lineRule="auto"/>
      </w:pPr>
      <w:r>
        <w:separator/>
      </w:r>
    </w:p>
  </w:footnote>
  <w:footnote w:type="continuationSeparator" w:id="0">
    <w:p w:rsidR="00A95A06" w:rsidRDefault="00A95A0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A056D" w:rsidP="00081683">
          <w:pPr>
            <w:jc w:val="center"/>
            <w:rPr>
              <w:rFonts w:ascii="Century Gothic" w:eastAsia="Century Gothic" w:hAnsi="Century Gothic"/>
            </w:rPr>
          </w:pPr>
          <w:r w:rsidRPr="00BA056D">
            <w:rPr>
              <w:rFonts w:ascii="Times New Roman" w:eastAsia="Century Gothic" w:hAnsi="Times New Roman"/>
              <w:b/>
              <w:sz w:val="24"/>
              <w:szCs w:val="28"/>
            </w:rPr>
            <w:t>Satın Alma Suretiyle Edinilen Taşınırların K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ayıt Edilmesine İlişkin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0701A">
            <w:rPr>
              <w:rFonts w:ascii="Times New Roman" w:eastAsia="Century Gothic" w:hAnsi="Times New Roman"/>
              <w:sz w:val="20"/>
              <w:szCs w:val="20"/>
            </w:rPr>
            <w:t>242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0701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166A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0701A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79E"/>
    <w:multiLevelType w:val="hybridMultilevel"/>
    <w:tmpl w:val="309A0C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01A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54B93"/>
    <w:rsid w:val="00762A69"/>
    <w:rsid w:val="009525F6"/>
    <w:rsid w:val="00975B4E"/>
    <w:rsid w:val="009A0AD1"/>
    <w:rsid w:val="00A11517"/>
    <w:rsid w:val="00A15B2A"/>
    <w:rsid w:val="00A51FAC"/>
    <w:rsid w:val="00A95A06"/>
    <w:rsid w:val="00AD7044"/>
    <w:rsid w:val="00B54EC5"/>
    <w:rsid w:val="00B947E1"/>
    <w:rsid w:val="00BA056D"/>
    <w:rsid w:val="00BA348D"/>
    <w:rsid w:val="00BC0407"/>
    <w:rsid w:val="00C9635A"/>
    <w:rsid w:val="00CE5C87"/>
    <w:rsid w:val="00D317A8"/>
    <w:rsid w:val="00DC20FB"/>
    <w:rsid w:val="00DF0A14"/>
    <w:rsid w:val="00E166A1"/>
    <w:rsid w:val="00E3653D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2024-07-05T10:39:00Z</dcterms:modified>
</cp:coreProperties>
</file>